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8A0E99" w:rsidRPr="00706C6A">
        <w:rPr>
          <w:b/>
        </w:rPr>
        <w:fldChar w:fldCharType="begin">
          <w:ffData>
            <w:name w:val="ТекстовоеПоле19"/>
            <w:enabled/>
            <w:calcOnExit w:val="0"/>
            <w:textInput/>
          </w:ffData>
        </w:fldChar>
      </w:r>
      <w:r w:rsidR="00A31BB7" w:rsidRPr="00706C6A">
        <w:rPr>
          <w:b/>
        </w:rPr>
        <w:instrText xml:space="preserve"> FORMTEXT </w:instrText>
      </w:r>
      <w:r w:rsidR="008A0E99" w:rsidRPr="00706C6A">
        <w:rPr>
          <w:b/>
        </w:rPr>
      </w:r>
      <w:r w:rsidR="008A0E99"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8A0E99"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8A0E99" w:rsidRPr="00706C6A">
        <w:rPr>
          <w:b/>
        </w:rPr>
        <w:fldChar w:fldCharType="begin">
          <w:ffData>
            <w:name w:val="ТекстовоеПоле19"/>
            <w:enabled/>
            <w:calcOnExit w:val="0"/>
            <w:textInput/>
          </w:ffData>
        </w:fldChar>
      </w:r>
      <w:r w:rsidR="00A31BB7" w:rsidRPr="00706C6A">
        <w:rPr>
          <w:b/>
        </w:rPr>
        <w:instrText xml:space="preserve"> FORMTEXT </w:instrText>
      </w:r>
      <w:r w:rsidR="008A0E99" w:rsidRPr="00706C6A">
        <w:rPr>
          <w:b/>
        </w:rPr>
      </w:r>
      <w:r w:rsidR="008A0E99"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8A0E99" w:rsidRPr="00706C6A">
        <w:rPr>
          <w:b/>
        </w:rPr>
        <w:fldChar w:fldCharType="end"/>
      </w:r>
    </w:p>
    <w:p w:rsidR="00087281" w:rsidRDefault="00087281" w:rsidP="00087281">
      <w:pPr>
        <w:jc w:val="right"/>
      </w:pPr>
    </w:p>
    <w:p w:rsidR="00087281" w:rsidRDefault="00087281" w:rsidP="00087281">
      <w:pPr>
        <w:jc w:val="right"/>
      </w:pPr>
      <w:bookmarkStart w:id="0" w:name="_GoBack"/>
      <w:bookmarkEnd w:id="0"/>
    </w:p>
    <w:p w:rsidR="00A50FE8" w:rsidRPr="00F41FA8" w:rsidRDefault="00A50FE8" w:rsidP="00A50FE8">
      <w:pPr>
        <w:pStyle w:val="2"/>
        <w:keepNext w:val="0"/>
        <w:jc w:val="center"/>
        <w:rPr>
          <w:i w:val="0"/>
          <w:caps/>
          <w:snapToGrid w:val="0"/>
          <w:sz w:val="22"/>
          <w:szCs w:val="22"/>
        </w:rPr>
      </w:pPr>
      <w:r w:rsidRPr="00F41FA8">
        <w:rPr>
          <w:caps/>
          <w:sz w:val="22"/>
          <w:szCs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«КНПЗ»</w:t>
      </w:r>
    </w:p>
    <w:p w:rsidR="00A50FE8" w:rsidRPr="00F41FA8" w:rsidRDefault="00A50FE8" w:rsidP="00A50FE8">
      <w:pPr>
        <w:pStyle w:val="1"/>
        <w:keepNext w:val="0"/>
        <w:keepLines w:val="0"/>
        <w:numPr>
          <w:ilvl w:val="0"/>
          <w:numId w:val="25"/>
        </w:numPr>
        <w:tabs>
          <w:tab w:val="left" w:pos="360"/>
        </w:tabs>
        <w:spacing w:before="0"/>
        <w:ind w:left="426" w:hanging="426"/>
        <w:jc w:val="both"/>
        <w:rPr>
          <w:caps/>
          <w:sz w:val="22"/>
          <w:szCs w:val="22"/>
        </w:rPr>
      </w:pPr>
      <w:bookmarkStart w:id="1" w:name="_Toc149979454"/>
      <w:bookmarkStart w:id="2" w:name="_Toc149981755"/>
      <w:bookmarkStart w:id="3" w:name="_Toc149983143"/>
      <w:bookmarkStart w:id="4" w:name="_Toc150914942"/>
      <w:bookmarkStart w:id="5" w:name="_Toc156727019"/>
      <w:bookmarkStart w:id="6" w:name="_Toc164238418"/>
      <w:bookmarkStart w:id="7" w:name="_Toc505070822"/>
      <w:r w:rsidRPr="00F41FA8">
        <w:rPr>
          <w:caps/>
          <w:sz w:val="22"/>
          <w:szCs w:val="22"/>
        </w:rPr>
        <w:t>Термины и определения</w:t>
      </w:r>
      <w:bookmarkEnd w:id="1"/>
      <w:bookmarkEnd w:id="2"/>
      <w:bookmarkEnd w:id="3"/>
      <w:bookmarkEnd w:id="4"/>
      <w:bookmarkEnd w:id="5"/>
      <w:bookmarkEnd w:id="6"/>
      <w:bookmarkEnd w:id="7"/>
    </w:p>
    <w:p w:rsidR="00A50FE8" w:rsidRPr="00F41FA8" w:rsidRDefault="00A50FE8" w:rsidP="00A50FE8">
      <w:pPr>
        <w:rPr>
          <w:sz w:val="22"/>
          <w:szCs w:val="22"/>
        </w:rPr>
      </w:pPr>
    </w:p>
    <w:p w:rsidR="00A50FE8" w:rsidRPr="00F41FA8" w:rsidRDefault="00A50FE8" w:rsidP="00A50FE8">
      <w:pPr>
        <w:tabs>
          <w:tab w:val="left" w:pos="540"/>
          <w:tab w:val="left" w:pos="10065"/>
        </w:tabs>
        <w:ind w:right="-427"/>
        <w:rPr>
          <w:sz w:val="22"/>
          <w:szCs w:val="22"/>
        </w:rPr>
      </w:pPr>
      <w:bookmarkStart w:id="8" w:name="_Toc149983192"/>
      <w:bookmarkStart w:id="9" w:name="_Toc149985386"/>
      <w:r w:rsidRPr="00F41FA8">
        <w:rPr>
          <w:sz w:val="22"/>
          <w:szCs w:val="22"/>
        </w:rPr>
        <w:t>В настоящем Положении применяются следующие единые термины с соответствующими определениями:</w:t>
      </w:r>
    </w:p>
    <w:p w:rsidR="00A50FE8" w:rsidRPr="00F41FA8" w:rsidRDefault="00A50FE8" w:rsidP="00A50FE8">
      <w:pPr>
        <w:tabs>
          <w:tab w:val="left" w:pos="10065"/>
        </w:tabs>
        <w:spacing w:before="120"/>
        <w:ind w:right="-427"/>
        <w:rPr>
          <w:sz w:val="22"/>
          <w:szCs w:val="22"/>
        </w:rPr>
      </w:pPr>
      <w:bookmarkStart w:id="10" w:name="_Toc172097318"/>
      <w:bookmarkStart w:id="11" w:name="_Toc284850077"/>
      <w:bookmarkStart w:id="12" w:name="_Toc284850325"/>
      <w:r w:rsidRPr="00F41FA8">
        <w:rPr>
          <w:rStyle w:val="ad"/>
          <w:rFonts w:ascii="Arial" w:eastAsiaTheme="minorHAnsi" w:hAnsi="Arial" w:cs="Arial"/>
          <w:b/>
          <w:i/>
          <w:sz w:val="22"/>
          <w:szCs w:val="22"/>
        </w:rPr>
        <w:t>АВАРИЯ</w:t>
      </w:r>
      <w:bookmarkEnd w:id="10"/>
      <w:bookmarkEnd w:id="11"/>
      <w:bookmarkEnd w:id="12"/>
      <w:r w:rsidRPr="00F41FA8">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A50FE8" w:rsidRPr="008F1864" w:rsidRDefault="00A50FE8" w:rsidP="00A50FE8">
      <w:pPr>
        <w:pStyle w:val="5"/>
        <w:tabs>
          <w:tab w:val="left" w:pos="10065"/>
        </w:tabs>
        <w:spacing w:before="120"/>
        <w:ind w:right="-427"/>
        <w:rPr>
          <w:rFonts w:ascii="Arial" w:hAnsi="Arial" w:cs="Arial"/>
          <w:color w:val="auto"/>
          <w:sz w:val="22"/>
          <w:szCs w:val="22"/>
        </w:rPr>
      </w:pPr>
      <w:r w:rsidRPr="008F1864">
        <w:rPr>
          <w:rFonts w:ascii="Arial" w:hAnsi="Arial" w:cs="Arial"/>
          <w:b/>
          <w:i/>
          <w:caps/>
          <w:color w:val="auto"/>
          <w:sz w:val="22"/>
          <w:szCs w:val="22"/>
        </w:rPr>
        <w:t>Арендодатель</w:t>
      </w:r>
      <w:r w:rsidRPr="008F1864">
        <w:rPr>
          <w:rFonts w:ascii="Arial" w:hAnsi="Arial" w:cs="Arial"/>
          <w:caps/>
          <w:color w:val="auto"/>
          <w:sz w:val="22"/>
          <w:szCs w:val="22"/>
        </w:rPr>
        <w:t xml:space="preserve"> – </w:t>
      </w:r>
      <w:r w:rsidRPr="008F1864">
        <w:rPr>
          <w:rFonts w:ascii="Arial" w:hAnsi="Arial" w:cs="Arial"/>
          <w:color w:val="auto"/>
          <w:sz w:val="22"/>
          <w:szCs w:val="22"/>
        </w:rPr>
        <w:t>АО «КНПЗ».</w:t>
      </w:r>
    </w:p>
    <w:p w:rsidR="00A50FE8" w:rsidRPr="00F41FA8" w:rsidRDefault="00A50FE8" w:rsidP="00A50FE8">
      <w:pPr>
        <w:pStyle w:val="a9"/>
        <w:tabs>
          <w:tab w:val="left" w:pos="10065"/>
        </w:tabs>
        <w:spacing w:before="120" w:after="0"/>
        <w:ind w:left="0" w:right="-427"/>
        <w:jc w:val="both"/>
        <w:rPr>
          <w:sz w:val="22"/>
          <w:szCs w:val="22"/>
        </w:rPr>
      </w:pPr>
      <w:r w:rsidRPr="00F41FA8">
        <w:rPr>
          <w:rFonts w:ascii="Arial" w:hAnsi="Arial" w:cs="Arial"/>
          <w:b/>
          <w:i/>
          <w:sz w:val="22"/>
          <w:szCs w:val="22"/>
        </w:rPr>
        <w:t>БЕЗОПАСНОСТЬ</w:t>
      </w:r>
      <w:r w:rsidRPr="00F41FA8">
        <w:rPr>
          <w:sz w:val="22"/>
          <w:szCs w:val="22"/>
        </w:rPr>
        <w:t xml:space="preserve"> – отсутствие недопустимого риска, связанного с возможностью причинения вреда и (или) нанесения ущерба.</w:t>
      </w:r>
    </w:p>
    <w:p w:rsidR="00A50FE8" w:rsidRPr="00F41FA8" w:rsidRDefault="00A50FE8" w:rsidP="00A50FE8">
      <w:pPr>
        <w:tabs>
          <w:tab w:val="left" w:pos="10065"/>
        </w:tabs>
        <w:spacing w:before="120"/>
        <w:ind w:right="-427"/>
        <w:rPr>
          <w:sz w:val="22"/>
          <w:szCs w:val="22"/>
        </w:rPr>
      </w:pPr>
      <w:r w:rsidRPr="00F41FA8">
        <w:rPr>
          <w:rStyle w:val="ad"/>
          <w:rFonts w:ascii="Arial" w:eastAsiaTheme="minorHAnsi" w:hAnsi="Arial" w:cs="Arial"/>
          <w:b/>
          <w:i/>
          <w:sz w:val="22"/>
          <w:szCs w:val="22"/>
        </w:rPr>
        <w:t>ДОРОЖНО-ТРАНСПОРТНОЕ ПРОИСШЕСТВИЕ</w:t>
      </w:r>
      <w:r w:rsidRPr="00F41FA8">
        <w:rPr>
          <w:rStyle w:val="ad"/>
          <w:rFonts w:eastAsiaTheme="minorHAnsi"/>
          <w:i/>
          <w:sz w:val="22"/>
          <w:szCs w:val="22"/>
        </w:rPr>
        <w:t xml:space="preserve"> </w:t>
      </w:r>
      <w:r w:rsidRPr="00F41FA8">
        <w:rPr>
          <w:iCs/>
          <w:sz w:val="22"/>
          <w:szCs w:val="22"/>
        </w:rPr>
        <w:t xml:space="preserve"> –</w:t>
      </w:r>
      <w:r w:rsidRPr="00F41FA8">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A50FE8" w:rsidRPr="00F41FA8" w:rsidRDefault="00A50FE8" w:rsidP="00A50FE8">
      <w:pPr>
        <w:pStyle w:val="a9"/>
        <w:tabs>
          <w:tab w:val="left" w:pos="10065"/>
        </w:tabs>
        <w:spacing w:before="120" w:after="0"/>
        <w:ind w:left="0" w:right="-427"/>
        <w:jc w:val="both"/>
        <w:rPr>
          <w:sz w:val="22"/>
          <w:szCs w:val="22"/>
        </w:rPr>
      </w:pPr>
      <w:r w:rsidRPr="00F41FA8">
        <w:rPr>
          <w:rFonts w:ascii="Arial" w:hAnsi="Arial" w:cs="Arial"/>
          <w:b/>
          <w:i/>
          <w:caps/>
          <w:sz w:val="22"/>
          <w:szCs w:val="22"/>
        </w:rPr>
        <w:t>Заказчик</w:t>
      </w:r>
      <w:r w:rsidRPr="00F41FA8">
        <w:rPr>
          <w:sz w:val="22"/>
          <w:szCs w:val="22"/>
        </w:rPr>
        <w:t xml:space="preserve"> – АО «КНПЗ».</w:t>
      </w:r>
    </w:p>
    <w:p w:rsidR="00A50FE8" w:rsidRPr="00F41FA8" w:rsidRDefault="00A50FE8" w:rsidP="00A50FE8">
      <w:pPr>
        <w:tabs>
          <w:tab w:val="left" w:pos="10065"/>
        </w:tabs>
        <w:ind w:right="-285"/>
        <w:rPr>
          <w:sz w:val="22"/>
          <w:szCs w:val="22"/>
        </w:rPr>
      </w:pPr>
    </w:p>
    <w:p w:rsidR="00A50FE8" w:rsidRPr="00F41FA8" w:rsidRDefault="00A50FE8" w:rsidP="00A50FE8">
      <w:pPr>
        <w:tabs>
          <w:tab w:val="left" w:pos="10065"/>
        </w:tabs>
        <w:ind w:right="-285"/>
        <w:rPr>
          <w:sz w:val="22"/>
          <w:szCs w:val="22"/>
        </w:rPr>
      </w:pPr>
      <w:r w:rsidRPr="00F41FA8">
        <w:rPr>
          <w:rFonts w:ascii="Arial" w:hAnsi="Arial" w:cs="Arial"/>
          <w:b/>
          <w:i/>
          <w:caps/>
          <w:sz w:val="22"/>
          <w:szCs w:val="22"/>
        </w:rPr>
        <w:t xml:space="preserve">Инцидент  </w:t>
      </w:r>
      <w:r w:rsidRPr="00F41FA8">
        <w:rPr>
          <w:sz w:val="22"/>
          <w:szCs w:val="22"/>
        </w:rPr>
        <w:t>-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rsidR="00A50FE8" w:rsidRPr="00F41FA8" w:rsidRDefault="00A50FE8" w:rsidP="00A50FE8">
      <w:pPr>
        <w:tabs>
          <w:tab w:val="left" w:pos="10065"/>
        </w:tabs>
        <w:spacing w:before="120"/>
        <w:ind w:right="-285"/>
        <w:rPr>
          <w:b/>
          <w:i/>
          <w:sz w:val="22"/>
          <w:szCs w:val="22"/>
        </w:rPr>
      </w:pPr>
      <w:r w:rsidRPr="00F41FA8">
        <w:rPr>
          <w:rStyle w:val="ad"/>
          <w:rFonts w:ascii="Arial" w:eastAsiaTheme="minorHAnsi" w:hAnsi="Arial" w:cs="Arial"/>
          <w:b/>
          <w:i/>
          <w:sz w:val="22"/>
          <w:szCs w:val="22"/>
        </w:rPr>
        <w:t>НЕСЧАСТНЫЙ СЛУЧАЙ НА ПРОИЗВОДСТВЕ</w:t>
      </w:r>
      <w:r w:rsidRPr="00F41FA8">
        <w:rPr>
          <w:b/>
          <w:i/>
          <w:sz w:val="22"/>
          <w:szCs w:val="22"/>
        </w:rPr>
        <w:t xml:space="preserve"> </w:t>
      </w:r>
      <w:r w:rsidRPr="00F41FA8">
        <w:rPr>
          <w:sz w:val="22"/>
          <w:szCs w:val="22"/>
        </w:rPr>
        <w:t xml:space="preserve">– </w:t>
      </w:r>
      <w:r w:rsidRPr="00F41FA8">
        <w:rPr>
          <w:bCs/>
          <w:sz w:val="22"/>
          <w:szCs w:val="22"/>
        </w:rPr>
        <w:t>событие,</w:t>
      </w:r>
      <w:r w:rsidRPr="00F41FA8">
        <w:rPr>
          <w:b/>
          <w:sz w:val="22"/>
          <w:szCs w:val="22"/>
        </w:rPr>
        <w:t xml:space="preserve"> </w:t>
      </w:r>
      <w:r w:rsidRPr="00F41FA8">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w:t>
      </w:r>
      <w:proofErr w:type="gramStart"/>
      <w:r w:rsidRPr="00F41FA8">
        <w:rPr>
          <w:sz w:val="22"/>
          <w:szCs w:val="22"/>
        </w:rPr>
        <w:t>на</w:t>
      </w:r>
      <w:proofErr w:type="gramEnd"/>
      <w:r w:rsidRPr="00F41FA8">
        <w:rPr>
          <w:sz w:val="22"/>
          <w:szCs w:val="22"/>
        </w:rPr>
        <w:t xml:space="preserve">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w:t>
      </w:r>
      <w:proofErr w:type="gramStart"/>
      <w:r w:rsidRPr="00F41FA8">
        <w:rPr>
          <w:sz w:val="22"/>
          <w:szCs w:val="22"/>
        </w:rPr>
        <w:t>на</w:t>
      </w:r>
      <w:proofErr w:type="gramEnd"/>
      <w:r w:rsidRPr="00F41FA8">
        <w:rPr>
          <w:sz w:val="22"/>
          <w:szCs w:val="22"/>
        </w:rPr>
        <w:t xml:space="preserve">: </w:t>
      </w:r>
    </w:p>
    <w:p w:rsidR="00A50FE8" w:rsidRPr="00F41FA8" w:rsidRDefault="00A50FE8" w:rsidP="00A50FE8">
      <w:pPr>
        <w:numPr>
          <w:ilvl w:val="0"/>
          <w:numId w:val="1"/>
        </w:numPr>
        <w:tabs>
          <w:tab w:val="clear" w:pos="363"/>
          <w:tab w:val="num" w:pos="540"/>
          <w:tab w:val="left" w:pos="10065"/>
        </w:tabs>
        <w:spacing w:before="120"/>
        <w:ind w:left="538" w:right="-285" w:hanging="357"/>
        <w:jc w:val="both"/>
        <w:rPr>
          <w:sz w:val="22"/>
          <w:szCs w:val="22"/>
        </w:rPr>
      </w:pPr>
      <w:r w:rsidRPr="00F41FA8">
        <w:rPr>
          <w:sz w:val="22"/>
          <w:szCs w:val="22"/>
        </w:rPr>
        <w:t>Легкие.</w:t>
      </w:r>
    </w:p>
    <w:p w:rsidR="00A50FE8" w:rsidRPr="00F41FA8" w:rsidRDefault="00A50FE8" w:rsidP="00A50FE8">
      <w:pPr>
        <w:numPr>
          <w:ilvl w:val="0"/>
          <w:numId w:val="1"/>
        </w:numPr>
        <w:tabs>
          <w:tab w:val="clear" w:pos="363"/>
          <w:tab w:val="num" w:pos="540"/>
          <w:tab w:val="left" w:pos="10065"/>
        </w:tabs>
        <w:spacing w:before="120"/>
        <w:ind w:left="538" w:right="-285" w:hanging="357"/>
        <w:jc w:val="both"/>
        <w:rPr>
          <w:sz w:val="22"/>
          <w:szCs w:val="22"/>
        </w:rPr>
      </w:pPr>
      <w:r w:rsidRPr="00F41FA8">
        <w:rPr>
          <w:sz w:val="22"/>
          <w:szCs w:val="22"/>
        </w:rPr>
        <w:t>Тяжелые.</w:t>
      </w:r>
    </w:p>
    <w:p w:rsidR="00A50FE8" w:rsidRPr="00F41FA8" w:rsidRDefault="00A50FE8" w:rsidP="00A50FE8">
      <w:pPr>
        <w:numPr>
          <w:ilvl w:val="0"/>
          <w:numId w:val="1"/>
        </w:numPr>
        <w:tabs>
          <w:tab w:val="clear" w:pos="363"/>
          <w:tab w:val="num" w:pos="540"/>
          <w:tab w:val="left" w:pos="10065"/>
        </w:tabs>
        <w:spacing w:before="120"/>
        <w:ind w:left="538" w:right="-285" w:hanging="357"/>
        <w:jc w:val="both"/>
        <w:rPr>
          <w:sz w:val="22"/>
          <w:szCs w:val="22"/>
        </w:rPr>
      </w:pPr>
      <w:r w:rsidRPr="00F41FA8">
        <w:rPr>
          <w:sz w:val="22"/>
          <w:szCs w:val="22"/>
        </w:rPr>
        <w:t>Смертельные.</w:t>
      </w:r>
    </w:p>
    <w:p w:rsidR="00A50FE8" w:rsidRPr="00F41FA8" w:rsidRDefault="00A50FE8" w:rsidP="00A50FE8">
      <w:pPr>
        <w:tabs>
          <w:tab w:val="left" w:pos="10065"/>
        </w:tabs>
        <w:spacing w:before="120"/>
        <w:ind w:right="-427"/>
        <w:rPr>
          <w:sz w:val="22"/>
          <w:szCs w:val="22"/>
        </w:rPr>
      </w:pPr>
      <w:proofErr w:type="gramStart"/>
      <w:r w:rsidRPr="00F41FA8">
        <w:rPr>
          <w:rFonts w:ascii="Arial" w:hAnsi="Arial" w:cs="Arial"/>
          <w:b/>
          <w:i/>
          <w:sz w:val="22"/>
          <w:szCs w:val="22"/>
        </w:rPr>
        <w:t>ОБЪЕКТ</w:t>
      </w:r>
      <w:r w:rsidRPr="00F41FA8">
        <w:rPr>
          <w:sz w:val="22"/>
          <w:szCs w:val="22"/>
        </w:rPr>
        <w:t xml:space="preserve"> –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A50FE8" w:rsidRPr="00F41FA8" w:rsidRDefault="00A50FE8" w:rsidP="00A50FE8">
      <w:pPr>
        <w:tabs>
          <w:tab w:val="left" w:pos="10065"/>
        </w:tabs>
        <w:spacing w:before="120"/>
        <w:ind w:right="-427"/>
        <w:rPr>
          <w:sz w:val="22"/>
          <w:szCs w:val="22"/>
        </w:rPr>
      </w:pPr>
      <w:bookmarkStart w:id="13" w:name="_Toc172097320"/>
      <w:bookmarkStart w:id="14" w:name="_Toc284850079"/>
      <w:bookmarkStart w:id="15" w:name="_Toc284850327"/>
      <w:r w:rsidRPr="00F41FA8">
        <w:rPr>
          <w:rStyle w:val="ad"/>
          <w:rFonts w:ascii="Arial" w:eastAsiaTheme="minorHAnsi" w:hAnsi="Arial" w:cs="Arial"/>
          <w:b/>
          <w:i/>
          <w:sz w:val="22"/>
          <w:szCs w:val="22"/>
        </w:rPr>
        <w:t>ОТКАЗ ТЕХНИЧЕСКОГО УСТРОЙСТВА</w:t>
      </w:r>
      <w:bookmarkEnd w:id="13"/>
      <w:bookmarkEnd w:id="14"/>
      <w:bookmarkEnd w:id="15"/>
      <w:r w:rsidRPr="00F41FA8">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A50FE8" w:rsidRPr="00F41FA8" w:rsidRDefault="00A50FE8" w:rsidP="00A50FE8">
      <w:pPr>
        <w:tabs>
          <w:tab w:val="left" w:pos="10065"/>
        </w:tabs>
        <w:spacing w:before="120"/>
        <w:ind w:right="-427"/>
        <w:rPr>
          <w:sz w:val="22"/>
          <w:szCs w:val="22"/>
        </w:rPr>
      </w:pPr>
      <w:bookmarkStart w:id="16" w:name="_Toc172097321"/>
      <w:bookmarkStart w:id="17" w:name="_Toc284850080"/>
      <w:bookmarkStart w:id="18" w:name="_Toc284850328"/>
      <w:r w:rsidRPr="00F41FA8">
        <w:rPr>
          <w:rStyle w:val="ad"/>
          <w:rFonts w:ascii="Arial" w:eastAsiaTheme="minorHAnsi" w:hAnsi="Arial" w:cs="Arial"/>
          <w:b/>
          <w:i/>
          <w:sz w:val="22"/>
          <w:szCs w:val="22"/>
        </w:rPr>
        <w:t>ПОВРЕЖДЕНИЕ ТЕХНИЧЕСКИХ УСТРОЙСТВ</w:t>
      </w:r>
      <w:bookmarkEnd w:id="16"/>
      <w:bookmarkEnd w:id="17"/>
      <w:bookmarkEnd w:id="18"/>
      <w:r w:rsidRPr="00F41FA8">
        <w:rPr>
          <w:i/>
          <w:sz w:val="22"/>
          <w:szCs w:val="22"/>
        </w:rPr>
        <w:t xml:space="preserve"> – </w:t>
      </w:r>
      <w:r w:rsidRPr="00F41FA8">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A50FE8" w:rsidRPr="00F41FA8" w:rsidRDefault="00A50FE8" w:rsidP="00A50FE8">
      <w:pPr>
        <w:pStyle w:val="a9"/>
        <w:tabs>
          <w:tab w:val="left" w:pos="10065"/>
        </w:tabs>
        <w:spacing w:before="120" w:after="0"/>
        <w:ind w:left="0" w:right="-427"/>
        <w:jc w:val="both"/>
        <w:rPr>
          <w:sz w:val="22"/>
          <w:szCs w:val="22"/>
        </w:rPr>
      </w:pPr>
      <w:r w:rsidRPr="00F41FA8">
        <w:rPr>
          <w:rFonts w:ascii="Arial" w:hAnsi="Arial" w:cs="Arial"/>
          <w:b/>
          <w:i/>
          <w:caps/>
          <w:sz w:val="22"/>
          <w:szCs w:val="22"/>
        </w:rPr>
        <w:t>подрядчик (Генеральный подрядчик)</w:t>
      </w:r>
      <w:r w:rsidRPr="00F41FA8">
        <w:rPr>
          <w:sz w:val="22"/>
          <w:szCs w:val="22"/>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A50FE8" w:rsidRPr="0053495D" w:rsidRDefault="00A50FE8" w:rsidP="00A50FE8">
      <w:pPr>
        <w:pStyle w:val="5"/>
        <w:tabs>
          <w:tab w:val="left" w:pos="10065"/>
        </w:tabs>
        <w:spacing w:before="120"/>
        <w:ind w:right="-427"/>
        <w:rPr>
          <w:rFonts w:ascii="Arial" w:hAnsi="Arial" w:cs="Arial"/>
          <w:b/>
          <w:i/>
          <w:color w:val="auto"/>
          <w:sz w:val="22"/>
          <w:szCs w:val="22"/>
        </w:rPr>
      </w:pPr>
      <w:r w:rsidRPr="0053495D">
        <w:rPr>
          <w:rFonts w:ascii="Arial" w:hAnsi="Arial" w:cs="Arial"/>
          <w:b/>
          <w:i/>
          <w:color w:val="auto"/>
          <w:sz w:val="22"/>
          <w:szCs w:val="22"/>
        </w:rPr>
        <w:t xml:space="preserve">ПРОИСШЕСТВИЕ </w:t>
      </w:r>
      <w:r w:rsidRPr="0053495D">
        <w:rPr>
          <w:rFonts w:ascii="Arial" w:hAnsi="Arial" w:cs="Arial"/>
          <w:color w:val="auto"/>
          <w:sz w:val="22"/>
          <w:szCs w:val="22"/>
        </w:rPr>
        <w:t>– любое незапланированное событие, случившееся в рабочей среде АО «КНПЗ»,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или любому подобному событию.</w:t>
      </w:r>
    </w:p>
    <w:p w:rsidR="00A50FE8" w:rsidRPr="00F41FA8" w:rsidRDefault="00A50FE8" w:rsidP="00A50FE8">
      <w:pPr>
        <w:tabs>
          <w:tab w:val="left" w:pos="10065"/>
        </w:tabs>
        <w:spacing w:before="120"/>
        <w:ind w:right="-427"/>
        <w:rPr>
          <w:bCs/>
          <w:sz w:val="22"/>
          <w:szCs w:val="22"/>
        </w:rPr>
      </w:pPr>
      <w:bookmarkStart w:id="19" w:name="_Toc172097317"/>
      <w:bookmarkStart w:id="20" w:name="_Toc284850076"/>
      <w:bookmarkStart w:id="21" w:name="_Toc284850324"/>
      <w:proofErr w:type="gramStart"/>
      <w:r w:rsidRPr="00F41FA8">
        <w:rPr>
          <w:rStyle w:val="ad"/>
          <w:rFonts w:ascii="Arial" w:eastAsiaTheme="minorHAnsi" w:hAnsi="Arial" w:cs="Arial"/>
          <w:b/>
          <w:i/>
          <w:sz w:val="22"/>
          <w:szCs w:val="22"/>
        </w:rPr>
        <w:t>ПРОФЕССИОНАЛЬНОЕ ЗАБОЛЕВАНИЕ</w:t>
      </w:r>
      <w:bookmarkEnd w:id="19"/>
      <w:bookmarkEnd w:id="20"/>
      <w:bookmarkEnd w:id="21"/>
      <w:r w:rsidRPr="00F41FA8">
        <w:rPr>
          <w:sz w:val="22"/>
          <w:szCs w:val="22"/>
        </w:rPr>
        <w:t xml:space="preserve"> - хроническое или острое заболевание работающего, являющееся результатом </w:t>
      </w:r>
      <w:r w:rsidRPr="00F41FA8">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A50FE8" w:rsidRPr="00F41FA8" w:rsidRDefault="00A50FE8" w:rsidP="00A50FE8">
      <w:pPr>
        <w:pStyle w:val="a7"/>
        <w:tabs>
          <w:tab w:val="left" w:pos="10065"/>
        </w:tabs>
        <w:spacing w:before="120"/>
        <w:ind w:right="-427"/>
        <w:rPr>
          <w:szCs w:val="22"/>
        </w:rPr>
      </w:pPr>
      <w:bookmarkStart w:id="22" w:name="_Toc172097322"/>
      <w:bookmarkStart w:id="23" w:name="_Toc284850081"/>
      <w:bookmarkStart w:id="24" w:name="_Toc284850329"/>
      <w:r w:rsidRPr="00F41FA8">
        <w:rPr>
          <w:rStyle w:val="ad"/>
          <w:rFonts w:ascii="Arial" w:eastAsiaTheme="minorHAnsi" w:hAnsi="Arial" w:cs="Arial"/>
          <w:b/>
          <w:i/>
          <w:szCs w:val="22"/>
        </w:rPr>
        <w:t>ПОЖАР</w:t>
      </w:r>
      <w:bookmarkEnd w:id="22"/>
      <w:bookmarkEnd w:id="23"/>
      <w:bookmarkEnd w:id="24"/>
      <w:r w:rsidRPr="00F41FA8">
        <w:rPr>
          <w:b/>
          <w:bCs/>
          <w:szCs w:val="22"/>
        </w:rPr>
        <w:t xml:space="preserve"> </w:t>
      </w:r>
      <w:r w:rsidRPr="00F41FA8">
        <w:rPr>
          <w:szCs w:val="22"/>
        </w:rPr>
        <w:t>– неконтролируемое горение, причиняющее материальный ущерб, вред жизни и здоровью граждан, интересам общества и государства.</w:t>
      </w:r>
    </w:p>
    <w:p w:rsidR="00A50FE8" w:rsidRPr="00F41FA8" w:rsidRDefault="00A50FE8" w:rsidP="00A50FE8">
      <w:pPr>
        <w:tabs>
          <w:tab w:val="left" w:pos="10065"/>
        </w:tabs>
        <w:spacing w:before="120"/>
        <w:ind w:right="-427"/>
        <w:rPr>
          <w:sz w:val="22"/>
          <w:szCs w:val="22"/>
        </w:rPr>
      </w:pPr>
      <w:r w:rsidRPr="00F41FA8">
        <w:rPr>
          <w:rFonts w:ascii="Arial" w:hAnsi="Arial" w:cs="Arial"/>
          <w:b/>
          <w:i/>
          <w:caps/>
          <w:sz w:val="22"/>
          <w:szCs w:val="22"/>
        </w:rPr>
        <w:lastRenderedPageBreak/>
        <w:t>Предупреждение ЧРЕЗВЫЧАЙНЫХ СИТУАЦИЙ</w:t>
      </w:r>
      <w:r w:rsidRPr="00F41FA8">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A50FE8" w:rsidRPr="00F41FA8" w:rsidRDefault="00A50FE8" w:rsidP="00A50FE8">
      <w:pPr>
        <w:tabs>
          <w:tab w:val="left" w:pos="10065"/>
        </w:tabs>
        <w:spacing w:before="120"/>
        <w:ind w:right="-427"/>
        <w:rPr>
          <w:sz w:val="22"/>
          <w:szCs w:val="22"/>
        </w:rPr>
      </w:pPr>
      <w:r w:rsidRPr="00F41FA8">
        <w:rPr>
          <w:rFonts w:ascii="Arial" w:hAnsi="Arial" w:cs="Arial"/>
          <w:b/>
          <w:bCs/>
          <w:i/>
          <w:sz w:val="22"/>
          <w:szCs w:val="22"/>
        </w:rPr>
        <w:t>РАССЛЕДОВАНИЕ ПРОИСШЕСТВИЙ</w:t>
      </w:r>
      <w:r w:rsidRPr="00F41FA8">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A50FE8" w:rsidRPr="00F41FA8" w:rsidRDefault="00A50FE8" w:rsidP="00A50FE8">
      <w:pPr>
        <w:tabs>
          <w:tab w:val="left" w:pos="10065"/>
        </w:tabs>
        <w:spacing w:before="120"/>
        <w:ind w:right="-427"/>
        <w:rPr>
          <w:sz w:val="22"/>
          <w:szCs w:val="22"/>
        </w:rPr>
      </w:pPr>
      <w:r w:rsidRPr="00F41FA8">
        <w:rPr>
          <w:rFonts w:ascii="Arial" w:hAnsi="Arial" w:cs="Arial"/>
          <w:b/>
          <w:i/>
          <w:sz w:val="22"/>
          <w:szCs w:val="22"/>
        </w:rPr>
        <w:t>РУКОВОДИТЕЛЬ ПОДРЯДНОЙ ОРГАНИЗАЦИИ</w:t>
      </w:r>
      <w:r w:rsidRPr="00F41FA8">
        <w:rPr>
          <w:sz w:val="22"/>
          <w:szCs w:val="22"/>
        </w:rPr>
        <w:t xml:space="preserve"> – должностное лицо, представляющее Подрядчика (генеральный директор, директор).</w:t>
      </w:r>
    </w:p>
    <w:p w:rsidR="00A50FE8" w:rsidRPr="00F41FA8" w:rsidRDefault="00A50FE8" w:rsidP="00A50FE8">
      <w:pPr>
        <w:tabs>
          <w:tab w:val="left" w:pos="0"/>
          <w:tab w:val="left" w:pos="9899"/>
          <w:tab w:val="left" w:pos="10065"/>
        </w:tabs>
        <w:spacing w:before="120"/>
        <w:ind w:right="-427"/>
        <w:rPr>
          <w:sz w:val="22"/>
          <w:szCs w:val="22"/>
        </w:rPr>
      </w:pPr>
      <w:proofErr w:type="gramStart"/>
      <w:r w:rsidRPr="00F41FA8">
        <w:rPr>
          <w:rFonts w:ascii="Arial" w:hAnsi="Arial" w:cs="Arial"/>
          <w:b/>
          <w:i/>
          <w:sz w:val="22"/>
          <w:szCs w:val="22"/>
        </w:rPr>
        <w:t>РУКОВОДИТЕЛЬ ЦЕНТРА ОТВЕТСТВЕННОСТИ</w:t>
      </w:r>
      <w:r w:rsidRPr="00F41FA8">
        <w:rPr>
          <w:b/>
          <w:i/>
          <w:sz w:val="22"/>
          <w:szCs w:val="22"/>
        </w:rPr>
        <w:t xml:space="preserve"> – </w:t>
      </w:r>
      <w:r w:rsidRPr="00F41FA8">
        <w:rPr>
          <w:sz w:val="22"/>
          <w:szCs w:val="22"/>
        </w:rPr>
        <w:t>руководитель подразделения Общества, ответственный за соблюдение правил по выбору контрагента (конкурс, тендер), иных процедур, установленных соответствующими ЛНД; за соответствие условий проектов договора, дополнительных соглашений, приложений и т.п. интересам и возможностям Общества, ЛНД Компании и Общества;  за  своевременное и полное исполнение обязательств по договорам со стороны Общества и контрагента.</w:t>
      </w:r>
      <w:proofErr w:type="gramEnd"/>
    </w:p>
    <w:p w:rsidR="00A50FE8" w:rsidRPr="00F41FA8" w:rsidRDefault="00A50FE8" w:rsidP="00A50FE8">
      <w:pPr>
        <w:tabs>
          <w:tab w:val="left" w:pos="10065"/>
        </w:tabs>
        <w:spacing w:before="120"/>
        <w:ind w:right="-427"/>
        <w:rPr>
          <w:sz w:val="22"/>
          <w:szCs w:val="22"/>
        </w:rPr>
      </w:pPr>
      <w:r w:rsidRPr="00F41FA8">
        <w:rPr>
          <w:rFonts w:ascii="Arial" w:hAnsi="Arial" w:cs="Arial"/>
          <w:b/>
          <w:bCs/>
          <w:i/>
          <w:iCs/>
          <w:sz w:val="22"/>
          <w:szCs w:val="22"/>
        </w:rPr>
        <w:t>СТРУКТУРНОЕ ПОДРАЗДЕЛЕНИЕ (СП)</w:t>
      </w:r>
      <w:r w:rsidRPr="00F41FA8">
        <w:rPr>
          <w:b/>
          <w:i/>
          <w:sz w:val="22"/>
          <w:szCs w:val="22"/>
        </w:rPr>
        <w:t xml:space="preserve"> – </w:t>
      </w:r>
      <w:r w:rsidRPr="00F41FA8">
        <w:rPr>
          <w:sz w:val="22"/>
          <w:szCs w:val="22"/>
        </w:rPr>
        <w:t>структурное подразделение с самостоятельными функциями, задачами и ответственностью в рамках своих компетенций.</w:t>
      </w:r>
    </w:p>
    <w:p w:rsidR="00A50FE8" w:rsidRPr="00F41FA8" w:rsidRDefault="00A50FE8" w:rsidP="00A50FE8">
      <w:pPr>
        <w:tabs>
          <w:tab w:val="left" w:pos="10065"/>
        </w:tabs>
        <w:spacing w:before="120"/>
        <w:ind w:right="-427"/>
        <w:rPr>
          <w:sz w:val="22"/>
          <w:szCs w:val="22"/>
        </w:rPr>
      </w:pPr>
      <w:r w:rsidRPr="00F41FA8">
        <w:rPr>
          <w:rFonts w:ascii="Arial" w:hAnsi="Arial" w:cs="Arial"/>
          <w:b/>
          <w:i/>
          <w:sz w:val="22"/>
          <w:szCs w:val="22"/>
        </w:rPr>
        <w:t>СУБПОДРЯДЧИК</w:t>
      </w:r>
      <w:r w:rsidRPr="00F41FA8">
        <w:rPr>
          <w:sz w:val="22"/>
          <w:szCs w:val="22"/>
        </w:rPr>
        <w:t xml:space="preserve"> - организация, привлекаемая Подрядчиком для выполнения работ на объектах Заказчика.</w:t>
      </w:r>
    </w:p>
    <w:p w:rsidR="00A50FE8" w:rsidRPr="00F41FA8" w:rsidRDefault="00A50FE8" w:rsidP="00A50FE8">
      <w:pPr>
        <w:tabs>
          <w:tab w:val="left" w:pos="0"/>
          <w:tab w:val="left" w:pos="9899"/>
        </w:tabs>
        <w:spacing w:before="120"/>
        <w:ind w:right="-427"/>
        <w:rPr>
          <w:sz w:val="22"/>
          <w:szCs w:val="22"/>
        </w:rPr>
      </w:pPr>
      <w:r w:rsidRPr="00F41FA8">
        <w:rPr>
          <w:rFonts w:ascii="Arial" w:hAnsi="Arial" w:cs="Arial"/>
          <w:b/>
          <w:i/>
          <w:sz w:val="22"/>
          <w:szCs w:val="22"/>
        </w:rPr>
        <w:t>ЦЕНТР ОТВЕТСТВЕННОСТИ</w:t>
      </w:r>
      <w:r w:rsidRPr="00F41FA8">
        <w:rPr>
          <w:i/>
          <w:sz w:val="22"/>
          <w:szCs w:val="22"/>
        </w:rPr>
        <w:t xml:space="preserve"> - </w:t>
      </w:r>
      <w:r w:rsidRPr="00F41FA8">
        <w:rPr>
          <w:sz w:val="22"/>
          <w:szCs w:val="22"/>
        </w:rPr>
        <w:t>структурное подразделение, отдел, служба Общества, ответственные за подготовку проекта договора (и иных документов, связанных с выполнением условий договора) и  непосредственную реализацию заключенных договоров.</w:t>
      </w:r>
    </w:p>
    <w:p w:rsidR="00A50FE8" w:rsidRPr="00F41FA8" w:rsidRDefault="00A50FE8" w:rsidP="00A50FE8">
      <w:pPr>
        <w:tabs>
          <w:tab w:val="left" w:pos="10065"/>
        </w:tabs>
        <w:spacing w:before="120"/>
        <w:ind w:right="-427"/>
        <w:rPr>
          <w:sz w:val="22"/>
          <w:szCs w:val="22"/>
        </w:rPr>
      </w:pPr>
      <w:r w:rsidRPr="00F41FA8">
        <w:rPr>
          <w:rFonts w:ascii="Arial" w:hAnsi="Arial" w:cs="Arial"/>
          <w:b/>
          <w:i/>
          <w:caps/>
          <w:sz w:val="22"/>
          <w:szCs w:val="22"/>
        </w:rPr>
        <w:t>Чрезвычайная ситуация</w:t>
      </w:r>
      <w:r w:rsidRPr="00F41FA8">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A50FE8" w:rsidRPr="00F41FA8" w:rsidRDefault="00A50FE8" w:rsidP="00A50FE8">
      <w:pPr>
        <w:tabs>
          <w:tab w:val="left" w:pos="0"/>
          <w:tab w:val="left" w:pos="9899"/>
        </w:tabs>
        <w:spacing w:before="120"/>
        <w:ind w:right="-1"/>
        <w:rPr>
          <w:sz w:val="22"/>
          <w:szCs w:val="22"/>
        </w:rPr>
        <w:sectPr w:rsidR="00A50FE8" w:rsidRPr="00F41FA8" w:rsidSect="000A43FB">
          <w:pgSz w:w="11906" w:h="16838"/>
          <w:pgMar w:top="510" w:right="1021" w:bottom="567" w:left="1247" w:header="737" w:footer="680" w:gutter="0"/>
          <w:cols w:space="708"/>
          <w:docGrid w:linePitch="360"/>
        </w:sectPr>
      </w:pPr>
    </w:p>
    <w:p w:rsidR="00A50FE8" w:rsidRPr="00F41FA8" w:rsidRDefault="00A50FE8" w:rsidP="00A50FE8">
      <w:pPr>
        <w:pStyle w:val="1"/>
        <w:keepNext w:val="0"/>
        <w:tabs>
          <w:tab w:val="left" w:pos="360"/>
          <w:tab w:val="num" w:pos="540"/>
        </w:tabs>
        <w:jc w:val="both"/>
        <w:rPr>
          <w:caps/>
          <w:color w:val="D0AD00"/>
          <w:sz w:val="22"/>
          <w:szCs w:val="22"/>
        </w:rPr>
      </w:pPr>
      <w:bookmarkStart w:id="25" w:name="_Toc153013094"/>
      <w:bookmarkStart w:id="26" w:name="_Toc156727020"/>
      <w:bookmarkStart w:id="27" w:name="_Toc164238419"/>
      <w:bookmarkEnd w:id="8"/>
      <w:bookmarkEnd w:id="9"/>
    </w:p>
    <w:p w:rsidR="00A50FE8" w:rsidRPr="00F41FA8" w:rsidRDefault="00A50FE8" w:rsidP="00A50FE8">
      <w:pPr>
        <w:pStyle w:val="1"/>
        <w:keepNext w:val="0"/>
        <w:keepLines w:val="0"/>
        <w:numPr>
          <w:ilvl w:val="0"/>
          <w:numId w:val="25"/>
        </w:numPr>
        <w:tabs>
          <w:tab w:val="left" w:pos="360"/>
        </w:tabs>
        <w:spacing w:before="0"/>
        <w:ind w:left="426" w:hanging="426"/>
        <w:jc w:val="both"/>
        <w:rPr>
          <w:caps/>
          <w:sz w:val="22"/>
          <w:szCs w:val="22"/>
        </w:rPr>
      </w:pPr>
      <w:bookmarkStart w:id="28" w:name="_Toc505070823"/>
      <w:r w:rsidRPr="00F41FA8">
        <w:rPr>
          <w:caps/>
          <w:sz w:val="22"/>
          <w:szCs w:val="22"/>
        </w:rPr>
        <w:t>обозначения и сокращения</w:t>
      </w:r>
      <w:bookmarkEnd w:id="28"/>
      <w:r w:rsidRPr="00F41FA8">
        <w:rPr>
          <w:caps/>
          <w:sz w:val="22"/>
          <w:szCs w:val="22"/>
        </w:rPr>
        <w:t xml:space="preserve"> </w:t>
      </w:r>
      <w:bookmarkEnd w:id="25"/>
      <w:bookmarkEnd w:id="26"/>
      <w:bookmarkEnd w:id="27"/>
    </w:p>
    <w:p w:rsidR="00A50FE8" w:rsidRPr="00F41FA8" w:rsidRDefault="00A50FE8" w:rsidP="00A50FE8">
      <w:pPr>
        <w:spacing w:before="120"/>
        <w:rPr>
          <w:sz w:val="22"/>
          <w:szCs w:val="22"/>
        </w:rPr>
      </w:pPr>
      <w:r w:rsidRPr="00F41FA8">
        <w:rPr>
          <w:rFonts w:ascii="Arial" w:hAnsi="Arial"/>
          <w:b/>
          <w:bCs/>
          <w:i/>
          <w:iCs/>
          <w:caps/>
          <w:sz w:val="22"/>
          <w:szCs w:val="22"/>
        </w:rPr>
        <w:t>4 ВГСО</w:t>
      </w:r>
      <w:r w:rsidRPr="00F41FA8">
        <w:rPr>
          <w:bCs/>
          <w:iCs/>
          <w:sz w:val="22"/>
          <w:szCs w:val="22"/>
        </w:rPr>
        <w:t>- 4-й военизированный газоспасательный отряд ОАО «</w:t>
      </w:r>
      <w:proofErr w:type="spellStart"/>
      <w:r w:rsidRPr="00F41FA8">
        <w:rPr>
          <w:sz w:val="22"/>
          <w:szCs w:val="22"/>
        </w:rPr>
        <w:t>Средневолжского</w:t>
      </w:r>
      <w:proofErr w:type="spellEnd"/>
      <w:r w:rsidRPr="00F41FA8">
        <w:rPr>
          <w:sz w:val="22"/>
          <w:szCs w:val="22"/>
        </w:rPr>
        <w:t xml:space="preserve"> штаба военизированных газоспасательных частей» («</w:t>
      </w:r>
      <w:proofErr w:type="spellStart"/>
      <w:r w:rsidRPr="00F41FA8">
        <w:rPr>
          <w:sz w:val="22"/>
          <w:szCs w:val="22"/>
        </w:rPr>
        <w:t>Средневолжский</w:t>
      </w:r>
      <w:proofErr w:type="spellEnd"/>
      <w:r w:rsidRPr="00F41FA8">
        <w:rPr>
          <w:sz w:val="22"/>
          <w:szCs w:val="22"/>
        </w:rPr>
        <w:t xml:space="preserve"> ВГСЧ»).</w:t>
      </w:r>
    </w:p>
    <w:p w:rsidR="00A50FE8" w:rsidRPr="00F41FA8" w:rsidRDefault="00A50FE8" w:rsidP="00A50FE8">
      <w:pPr>
        <w:spacing w:before="120"/>
        <w:rPr>
          <w:sz w:val="22"/>
          <w:szCs w:val="22"/>
        </w:rPr>
      </w:pPr>
      <w:r w:rsidRPr="00F41FA8">
        <w:rPr>
          <w:rFonts w:ascii="Arial" w:hAnsi="Arial" w:cs="Arial"/>
          <w:b/>
          <w:i/>
          <w:sz w:val="22"/>
          <w:szCs w:val="22"/>
        </w:rPr>
        <w:t>ДТП</w:t>
      </w:r>
      <w:r w:rsidRPr="00F41FA8">
        <w:rPr>
          <w:sz w:val="22"/>
          <w:szCs w:val="22"/>
        </w:rPr>
        <w:t xml:space="preserve"> – дорожно-транспортное происшествие.</w:t>
      </w:r>
    </w:p>
    <w:p w:rsidR="00A50FE8" w:rsidRPr="00F41FA8" w:rsidRDefault="00A50FE8" w:rsidP="00A50FE8">
      <w:pPr>
        <w:spacing w:before="120"/>
        <w:rPr>
          <w:sz w:val="22"/>
          <w:szCs w:val="22"/>
        </w:rPr>
      </w:pPr>
      <w:r w:rsidRPr="00F41FA8">
        <w:rPr>
          <w:rFonts w:ascii="Arial" w:hAnsi="Arial" w:cs="Arial"/>
          <w:b/>
          <w:i/>
          <w:sz w:val="22"/>
          <w:szCs w:val="22"/>
        </w:rPr>
        <w:t>ИТР</w:t>
      </w:r>
      <w:r w:rsidRPr="00F41FA8">
        <w:rPr>
          <w:sz w:val="22"/>
          <w:szCs w:val="22"/>
        </w:rPr>
        <w:t xml:space="preserve"> – инженерно-технический работник.</w:t>
      </w:r>
    </w:p>
    <w:p w:rsidR="00A50FE8" w:rsidRPr="00F41FA8" w:rsidRDefault="00A50FE8" w:rsidP="00A50FE8">
      <w:pPr>
        <w:spacing w:before="120"/>
        <w:rPr>
          <w:sz w:val="22"/>
          <w:szCs w:val="22"/>
        </w:rPr>
      </w:pPr>
      <w:r w:rsidRPr="00F41FA8">
        <w:rPr>
          <w:rFonts w:ascii="Arial" w:hAnsi="Arial" w:cs="Arial"/>
          <w:b/>
          <w:i/>
          <w:sz w:val="22"/>
          <w:szCs w:val="22"/>
        </w:rPr>
        <w:t>КОМПАНИЯ</w:t>
      </w:r>
      <w:r w:rsidRPr="00F41FA8">
        <w:rPr>
          <w:sz w:val="22"/>
          <w:szCs w:val="22"/>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A50FE8" w:rsidRPr="00F41FA8" w:rsidRDefault="00A50FE8" w:rsidP="00A50FE8">
      <w:pPr>
        <w:spacing w:before="120"/>
        <w:rPr>
          <w:sz w:val="22"/>
          <w:szCs w:val="22"/>
        </w:rPr>
      </w:pPr>
      <w:r w:rsidRPr="00F41FA8">
        <w:rPr>
          <w:rFonts w:ascii="Arial" w:hAnsi="Arial" w:cs="Arial"/>
          <w:b/>
          <w:i/>
          <w:sz w:val="22"/>
          <w:szCs w:val="22"/>
        </w:rPr>
        <w:t>ЛЭП</w:t>
      </w:r>
      <w:r w:rsidRPr="00F41FA8">
        <w:rPr>
          <w:sz w:val="22"/>
          <w:szCs w:val="22"/>
        </w:rPr>
        <w:t xml:space="preserve"> – линия электропередач.</w:t>
      </w:r>
    </w:p>
    <w:p w:rsidR="00A50FE8" w:rsidRPr="00F41FA8" w:rsidRDefault="00A50FE8" w:rsidP="00A50FE8">
      <w:pPr>
        <w:spacing w:before="120"/>
        <w:rPr>
          <w:color w:val="300E10"/>
          <w:sz w:val="22"/>
          <w:szCs w:val="22"/>
        </w:rPr>
      </w:pPr>
      <w:r w:rsidRPr="00F41FA8">
        <w:rPr>
          <w:rFonts w:ascii="Arial" w:hAnsi="Arial"/>
          <w:b/>
          <w:i/>
          <w:caps/>
          <w:color w:val="300E10"/>
          <w:sz w:val="22"/>
          <w:szCs w:val="22"/>
        </w:rPr>
        <w:t xml:space="preserve">ОБЩЕСТВО </w:t>
      </w:r>
      <w:r w:rsidRPr="00F41FA8">
        <w:rPr>
          <w:rFonts w:ascii="Arial" w:hAnsi="Arial"/>
          <w:caps/>
          <w:color w:val="300E10"/>
          <w:sz w:val="22"/>
          <w:szCs w:val="22"/>
        </w:rPr>
        <w:t>-</w:t>
      </w:r>
      <w:r w:rsidRPr="00F41FA8">
        <w:rPr>
          <w:rFonts w:ascii="Arial" w:hAnsi="Arial"/>
          <w:b/>
          <w:i/>
          <w:caps/>
          <w:color w:val="300E10"/>
          <w:sz w:val="22"/>
          <w:szCs w:val="22"/>
        </w:rPr>
        <w:t xml:space="preserve">  </w:t>
      </w:r>
      <w:r w:rsidRPr="00F41FA8">
        <w:rPr>
          <w:color w:val="300E10"/>
          <w:sz w:val="22"/>
          <w:szCs w:val="22"/>
        </w:rPr>
        <w:t>АО «КНПЗ».</w:t>
      </w:r>
    </w:p>
    <w:p w:rsidR="00A50FE8" w:rsidRPr="00F41FA8" w:rsidRDefault="00A50FE8" w:rsidP="00A50FE8">
      <w:pPr>
        <w:spacing w:before="120"/>
        <w:rPr>
          <w:color w:val="300E10"/>
          <w:sz w:val="22"/>
          <w:szCs w:val="22"/>
        </w:rPr>
      </w:pPr>
      <w:r w:rsidRPr="00F41FA8">
        <w:rPr>
          <w:rFonts w:ascii="Arial" w:hAnsi="Arial" w:cs="Arial"/>
          <w:b/>
          <w:i/>
          <w:caps/>
          <w:color w:val="000000"/>
          <w:sz w:val="22"/>
          <w:szCs w:val="22"/>
        </w:rPr>
        <w:t>ООО</w:t>
      </w:r>
      <w:proofErr w:type="gramStart"/>
      <w:r w:rsidRPr="00F41FA8">
        <w:rPr>
          <w:rFonts w:ascii="Arial" w:hAnsi="Arial" w:cs="Arial"/>
          <w:b/>
          <w:i/>
          <w:caps/>
          <w:color w:val="000000"/>
          <w:sz w:val="22"/>
          <w:szCs w:val="22"/>
        </w:rPr>
        <w:t>С</w:t>
      </w:r>
      <w:r w:rsidRPr="00F41FA8">
        <w:rPr>
          <w:color w:val="300E10"/>
          <w:sz w:val="22"/>
          <w:szCs w:val="22"/>
        </w:rPr>
        <w:t>-</w:t>
      </w:r>
      <w:proofErr w:type="gramEnd"/>
      <w:r w:rsidRPr="00F41FA8">
        <w:rPr>
          <w:color w:val="300E10"/>
          <w:sz w:val="22"/>
          <w:szCs w:val="22"/>
        </w:rPr>
        <w:t xml:space="preserve"> отдел охраны окружающей среды АО «КНПЗ».</w:t>
      </w:r>
    </w:p>
    <w:p w:rsidR="00A50FE8" w:rsidRPr="00F41FA8" w:rsidRDefault="00A50FE8" w:rsidP="00A50FE8">
      <w:pPr>
        <w:spacing w:before="120"/>
        <w:rPr>
          <w:sz w:val="22"/>
          <w:szCs w:val="22"/>
        </w:rPr>
      </w:pPr>
      <w:r w:rsidRPr="00F41FA8">
        <w:rPr>
          <w:rFonts w:ascii="Arial" w:hAnsi="Arial" w:cs="Arial"/>
          <w:b/>
          <w:bCs/>
          <w:i/>
          <w:iCs/>
          <w:caps/>
          <w:sz w:val="22"/>
          <w:szCs w:val="22"/>
        </w:rPr>
        <w:t xml:space="preserve">ПБОТОС </w:t>
      </w:r>
      <w:r w:rsidRPr="00F41FA8">
        <w:rPr>
          <w:sz w:val="22"/>
          <w:szCs w:val="22"/>
        </w:rPr>
        <w:t>– промышленная безопасность, охрана труда и окружающей среды, включая вопросы безопасности дорожного движения, пожарной, радиационной, фонтанной безопасности, целостности производственных объектов, предупреждения пожароопасных и аварийных ситуаций и реагирования на них.</w:t>
      </w:r>
    </w:p>
    <w:p w:rsidR="00A50FE8" w:rsidRPr="00F41FA8" w:rsidRDefault="00A50FE8" w:rsidP="00A50FE8">
      <w:pPr>
        <w:spacing w:before="120"/>
        <w:rPr>
          <w:sz w:val="22"/>
          <w:szCs w:val="22"/>
        </w:rPr>
      </w:pPr>
      <w:r w:rsidRPr="00F41FA8">
        <w:rPr>
          <w:rFonts w:ascii="Arial" w:hAnsi="Arial" w:cs="Arial"/>
          <w:b/>
          <w:i/>
          <w:sz w:val="22"/>
          <w:szCs w:val="22"/>
        </w:rPr>
        <w:t xml:space="preserve">ПД </w:t>
      </w:r>
      <w:r w:rsidRPr="00F41FA8">
        <w:rPr>
          <w:sz w:val="22"/>
          <w:szCs w:val="22"/>
        </w:rPr>
        <w:t>– предупреждающее действие.</w:t>
      </w:r>
    </w:p>
    <w:p w:rsidR="00A50FE8" w:rsidRPr="00F41FA8" w:rsidRDefault="00A50FE8" w:rsidP="00A50FE8">
      <w:pPr>
        <w:spacing w:after="60"/>
        <w:rPr>
          <w:sz w:val="22"/>
          <w:szCs w:val="22"/>
        </w:rPr>
      </w:pPr>
      <w:r w:rsidRPr="00F41FA8">
        <w:rPr>
          <w:rFonts w:ascii="Arial" w:hAnsi="Arial" w:cs="Arial"/>
          <w:b/>
          <w:i/>
          <w:sz w:val="22"/>
          <w:szCs w:val="22"/>
        </w:rPr>
        <w:t>ПМЛА</w:t>
      </w:r>
      <w:r w:rsidRPr="00F41FA8">
        <w:rPr>
          <w:sz w:val="22"/>
          <w:szCs w:val="22"/>
        </w:rPr>
        <w:t xml:space="preserve"> – план мероприятий по локализации и ликвидации последствий аварий.</w:t>
      </w:r>
    </w:p>
    <w:p w:rsidR="00A50FE8" w:rsidRPr="00F41FA8" w:rsidRDefault="00A50FE8" w:rsidP="00A50FE8">
      <w:pPr>
        <w:spacing w:before="120"/>
        <w:rPr>
          <w:sz w:val="22"/>
          <w:szCs w:val="22"/>
        </w:rPr>
      </w:pPr>
      <w:proofErr w:type="gramStart"/>
      <w:r w:rsidRPr="00F41FA8">
        <w:rPr>
          <w:rFonts w:ascii="Arial" w:hAnsi="Arial"/>
          <w:b/>
          <w:i/>
          <w:caps/>
          <w:sz w:val="22"/>
          <w:szCs w:val="22"/>
        </w:rPr>
        <w:t>СИЗ</w:t>
      </w:r>
      <w:proofErr w:type="gramEnd"/>
      <w:r w:rsidRPr="00F41FA8">
        <w:rPr>
          <w:rFonts w:ascii="Arial" w:hAnsi="Arial"/>
          <w:b/>
          <w:i/>
          <w:caps/>
          <w:sz w:val="22"/>
          <w:szCs w:val="22"/>
        </w:rPr>
        <w:t xml:space="preserve"> </w:t>
      </w:r>
      <w:r w:rsidRPr="00F41FA8">
        <w:rPr>
          <w:sz w:val="22"/>
          <w:szCs w:val="22"/>
        </w:rPr>
        <w:t>- средства индивидуальной защиты.</w:t>
      </w:r>
    </w:p>
    <w:p w:rsidR="00A50FE8" w:rsidRPr="00F41FA8" w:rsidRDefault="00A50FE8" w:rsidP="00A50FE8">
      <w:pPr>
        <w:spacing w:before="120"/>
        <w:rPr>
          <w:sz w:val="22"/>
          <w:szCs w:val="22"/>
        </w:rPr>
      </w:pPr>
      <w:r w:rsidRPr="00F41FA8">
        <w:rPr>
          <w:rFonts w:ascii="Arial" w:hAnsi="Arial"/>
          <w:b/>
          <w:i/>
          <w:caps/>
          <w:sz w:val="22"/>
          <w:szCs w:val="22"/>
        </w:rPr>
        <w:t xml:space="preserve">СП </w:t>
      </w:r>
      <w:r w:rsidRPr="00F41FA8">
        <w:rPr>
          <w:b/>
          <w:sz w:val="22"/>
          <w:szCs w:val="22"/>
        </w:rPr>
        <w:t>-</w:t>
      </w:r>
      <w:r w:rsidRPr="00F41FA8">
        <w:rPr>
          <w:sz w:val="22"/>
          <w:szCs w:val="22"/>
        </w:rPr>
        <w:t xml:space="preserve"> структурное подразделение с самостоятельными функциями, задачами и ответственностью в рамках своих компетенций.</w:t>
      </w:r>
    </w:p>
    <w:p w:rsidR="00A50FE8" w:rsidRPr="00F41FA8" w:rsidRDefault="00A50FE8" w:rsidP="00A50FE8">
      <w:pPr>
        <w:spacing w:before="120"/>
        <w:rPr>
          <w:sz w:val="22"/>
          <w:szCs w:val="22"/>
        </w:rPr>
      </w:pPr>
      <w:r w:rsidRPr="00F41FA8">
        <w:rPr>
          <w:rFonts w:ascii="Arial" w:hAnsi="Arial" w:cs="Arial"/>
          <w:b/>
          <w:i/>
          <w:sz w:val="22"/>
          <w:szCs w:val="22"/>
        </w:rPr>
        <w:t>ТО</w:t>
      </w:r>
      <w:r w:rsidRPr="00F41FA8">
        <w:rPr>
          <w:sz w:val="22"/>
          <w:szCs w:val="22"/>
        </w:rPr>
        <w:t xml:space="preserve"> – технический осмотр.</w:t>
      </w:r>
    </w:p>
    <w:p w:rsidR="00A50FE8" w:rsidRPr="00F41FA8" w:rsidRDefault="00A50FE8" w:rsidP="00A50FE8">
      <w:pPr>
        <w:spacing w:before="120"/>
        <w:rPr>
          <w:bCs/>
          <w:iCs/>
          <w:sz w:val="22"/>
          <w:szCs w:val="22"/>
        </w:rPr>
      </w:pPr>
      <w:r w:rsidRPr="00F41FA8">
        <w:rPr>
          <w:rFonts w:ascii="Arial" w:hAnsi="Arial" w:cs="Arial"/>
          <w:b/>
          <w:bCs/>
          <w:i/>
          <w:iCs/>
          <w:sz w:val="22"/>
          <w:szCs w:val="22"/>
        </w:rPr>
        <w:t xml:space="preserve">УОКС </w:t>
      </w:r>
      <w:r w:rsidRPr="00F41FA8">
        <w:rPr>
          <w:rFonts w:ascii="Arial" w:hAnsi="Arial" w:cs="Arial"/>
          <w:bCs/>
          <w:iCs/>
          <w:sz w:val="22"/>
          <w:szCs w:val="22"/>
        </w:rPr>
        <w:t>-</w:t>
      </w:r>
      <w:r w:rsidRPr="00F41FA8">
        <w:rPr>
          <w:bCs/>
          <w:iCs/>
          <w:sz w:val="22"/>
          <w:szCs w:val="22"/>
        </w:rPr>
        <w:t xml:space="preserve"> Управление организации капитального строительства.</w:t>
      </w:r>
    </w:p>
    <w:p w:rsidR="00A50FE8" w:rsidRPr="00F41FA8" w:rsidRDefault="00A50FE8" w:rsidP="00A50FE8">
      <w:pPr>
        <w:spacing w:before="120"/>
        <w:rPr>
          <w:color w:val="300E10"/>
          <w:sz w:val="22"/>
          <w:szCs w:val="22"/>
        </w:rPr>
      </w:pPr>
      <w:r w:rsidRPr="00F41FA8">
        <w:rPr>
          <w:rFonts w:ascii="Arial" w:hAnsi="Arial" w:cs="Arial"/>
          <w:b/>
          <w:i/>
          <w:caps/>
          <w:color w:val="000000"/>
          <w:sz w:val="22"/>
          <w:szCs w:val="22"/>
        </w:rPr>
        <w:t xml:space="preserve">УПБ и </w:t>
      </w:r>
      <w:proofErr w:type="gramStart"/>
      <w:r w:rsidRPr="00F41FA8">
        <w:rPr>
          <w:rFonts w:ascii="Arial" w:hAnsi="Arial" w:cs="Arial"/>
          <w:b/>
          <w:i/>
          <w:caps/>
          <w:color w:val="000000"/>
          <w:sz w:val="22"/>
          <w:szCs w:val="22"/>
        </w:rPr>
        <w:t>ОТ</w:t>
      </w:r>
      <w:proofErr w:type="gramEnd"/>
      <w:r w:rsidRPr="00F41FA8">
        <w:rPr>
          <w:rFonts w:ascii="Arial" w:hAnsi="Arial" w:cs="Arial"/>
          <w:b/>
          <w:i/>
          <w:caps/>
          <w:color w:val="000000"/>
          <w:sz w:val="22"/>
          <w:szCs w:val="22"/>
        </w:rPr>
        <w:t xml:space="preserve"> </w:t>
      </w:r>
      <w:r w:rsidRPr="00F41FA8">
        <w:rPr>
          <w:color w:val="300E10"/>
          <w:sz w:val="22"/>
          <w:szCs w:val="22"/>
        </w:rPr>
        <w:t xml:space="preserve">- </w:t>
      </w:r>
      <w:proofErr w:type="gramStart"/>
      <w:r w:rsidRPr="00F41FA8">
        <w:rPr>
          <w:color w:val="300E10"/>
          <w:sz w:val="22"/>
          <w:szCs w:val="22"/>
        </w:rPr>
        <w:t>Управление</w:t>
      </w:r>
      <w:proofErr w:type="gramEnd"/>
      <w:r w:rsidRPr="00F41FA8">
        <w:rPr>
          <w:color w:val="300E10"/>
          <w:sz w:val="22"/>
          <w:szCs w:val="22"/>
        </w:rPr>
        <w:t xml:space="preserve"> промышленной безопасности и охраны труда АО «КНПЗ».</w:t>
      </w:r>
    </w:p>
    <w:p w:rsidR="00A50FE8" w:rsidRPr="00F41FA8" w:rsidRDefault="00A50FE8" w:rsidP="00A50FE8">
      <w:pPr>
        <w:spacing w:before="120"/>
        <w:rPr>
          <w:bCs/>
          <w:iCs/>
          <w:sz w:val="22"/>
          <w:szCs w:val="22"/>
        </w:rPr>
      </w:pPr>
      <w:r w:rsidRPr="00F41FA8">
        <w:rPr>
          <w:rFonts w:ascii="Arial" w:hAnsi="Arial"/>
          <w:b/>
          <w:bCs/>
          <w:i/>
          <w:iCs/>
          <w:caps/>
          <w:sz w:val="22"/>
          <w:szCs w:val="22"/>
        </w:rPr>
        <w:t xml:space="preserve">ЧС </w:t>
      </w:r>
      <w:r w:rsidRPr="00F41FA8">
        <w:rPr>
          <w:b/>
          <w:bCs/>
          <w:iCs/>
          <w:sz w:val="22"/>
          <w:szCs w:val="22"/>
        </w:rPr>
        <w:t xml:space="preserve">- </w:t>
      </w:r>
      <w:r w:rsidRPr="00F41FA8">
        <w:rPr>
          <w:bCs/>
          <w:iCs/>
          <w:sz w:val="22"/>
          <w:szCs w:val="22"/>
        </w:rPr>
        <w:t>чрезвычайная ситуация.</w:t>
      </w:r>
    </w:p>
    <w:p w:rsidR="00A50FE8" w:rsidRPr="00F41FA8" w:rsidRDefault="00A50FE8" w:rsidP="00A50FE8">
      <w:pPr>
        <w:pStyle w:val="1"/>
        <w:keepNext w:val="0"/>
        <w:tabs>
          <w:tab w:val="left" w:pos="360"/>
        </w:tabs>
        <w:jc w:val="both"/>
        <w:rPr>
          <w:sz w:val="22"/>
          <w:szCs w:val="22"/>
        </w:rPr>
        <w:sectPr w:rsidR="00A50FE8" w:rsidRPr="00F41FA8" w:rsidSect="0029149B">
          <w:headerReference w:type="default" r:id="rId8"/>
          <w:pgSz w:w="11906" w:h="16838" w:code="9"/>
          <w:pgMar w:top="510" w:right="707" w:bottom="567" w:left="1247" w:header="737" w:footer="680" w:gutter="0"/>
          <w:cols w:space="708"/>
          <w:docGrid w:linePitch="360"/>
        </w:sectPr>
      </w:pPr>
      <w:bookmarkStart w:id="29" w:name="_Toc309375788"/>
    </w:p>
    <w:p w:rsidR="00A50FE8" w:rsidRPr="00F41FA8" w:rsidRDefault="00A50FE8" w:rsidP="00A50FE8">
      <w:pPr>
        <w:pStyle w:val="1"/>
        <w:keepNext w:val="0"/>
        <w:tabs>
          <w:tab w:val="left" w:pos="360"/>
        </w:tabs>
        <w:jc w:val="both"/>
        <w:rPr>
          <w:caps/>
          <w:sz w:val="22"/>
          <w:szCs w:val="22"/>
        </w:rPr>
      </w:pPr>
      <w:bookmarkStart w:id="30" w:name="_Toc505070824"/>
      <w:r w:rsidRPr="00F41FA8">
        <w:rPr>
          <w:sz w:val="22"/>
          <w:szCs w:val="22"/>
        </w:rPr>
        <w:lastRenderedPageBreak/>
        <w:t xml:space="preserve">3 </w:t>
      </w:r>
      <w:r w:rsidRPr="00F41FA8">
        <w:rPr>
          <w:caps/>
          <w:sz w:val="22"/>
          <w:szCs w:val="22"/>
        </w:rPr>
        <w:t>ОСНОВНЫЕ ПОЛОЖЕНИЯ</w:t>
      </w:r>
      <w:bookmarkEnd w:id="29"/>
      <w:bookmarkEnd w:id="30"/>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и охраны труда, Политики Компании в области охраны окружающей среды и другими локальными документами Общества в области ПБОТОС. </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A50FE8" w:rsidRPr="00F41FA8" w:rsidRDefault="00A50FE8" w:rsidP="00A50FE8">
      <w:pPr>
        <w:pStyle w:val="2"/>
        <w:numPr>
          <w:ilvl w:val="0"/>
          <w:numId w:val="30"/>
        </w:numPr>
        <w:spacing w:after="120"/>
        <w:ind w:left="426"/>
        <w:rPr>
          <w:sz w:val="22"/>
          <w:szCs w:val="22"/>
        </w:rPr>
      </w:pPr>
      <w:bookmarkStart w:id="31" w:name="_Toc309375789"/>
      <w:bookmarkStart w:id="32" w:name="_Toc505070825"/>
      <w:r w:rsidRPr="00F41FA8">
        <w:rPr>
          <w:sz w:val="22"/>
          <w:szCs w:val="22"/>
        </w:rPr>
        <w:t>ОСНОВНЫЕ ОБЯЗАННОСТИ ПОДРЯДЧИКА</w:t>
      </w:r>
      <w:bookmarkEnd w:id="31"/>
      <w:bookmarkEnd w:id="32"/>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В случае невыполнения (нарушения) Подрядчиком действующего законодательства в области ПБОТОС, а </w:t>
      </w:r>
      <w:proofErr w:type="gramStart"/>
      <w:r w:rsidRPr="00F41FA8">
        <w:rPr>
          <w:sz w:val="22"/>
          <w:szCs w:val="22"/>
        </w:rPr>
        <w:t>также</w:t>
      </w:r>
      <w:proofErr w:type="gramEnd"/>
      <w:r w:rsidRPr="00F41FA8">
        <w:rPr>
          <w:sz w:val="22"/>
          <w:szCs w:val="22"/>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представители Заказчика вправе приостановить работу Подрядчика с записью в Журнале проверки условий состояния труда и выдачей Акта (протокола) о приостановке работ (эксплуатации оборудования) на объектах АО «КНПЗ» </w:t>
      </w:r>
      <w:hyperlink w:anchor="_приложения_1" w:history="1">
        <w:r w:rsidRPr="00F41FA8">
          <w:rPr>
            <w:rStyle w:val="a6"/>
            <w:sz w:val="22"/>
            <w:szCs w:val="22"/>
          </w:rPr>
          <w:t>(Приложение</w:t>
        </w:r>
        <w:r>
          <w:rPr>
            <w:rStyle w:val="a6"/>
            <w:sz w:val="22"/>
            <w:szCs w:val="22"/>
          </w:rPr>
          <w:t xml:space="preserve"> </w:t>
        </w:r>
        <w:r w:rsidRPr="00BA1943">
          <w:rPr>
            <w:rStyle w:val="a6"/>
            <w:sz w:val="22"/>
            <w:szCs w:val="22"/>
          </w:rPr>
          <w:t>1</w:t>
        </w:r>
        <w:r w:rsidRPr="00F41FA8">
          <w:rPr>
            <w:rStyle w:val="a6"/>
            <w:sz w:val="22"/>
            <w:szCs w:val="22"/>
          </w:rPr>
          <w:t xml:space="preserve"> к настоящему приложению)</w:t>
        </w:r>
      </w:hyperlink>
      <w:r w:rsidRPr="00F41FA8">
        <w:rPr>
          <w:sz w:val="22"/>
          <w:szCs w:val="22"/>
        </w:rPr>
        <w:t xml:space="preserve"> руководителю участка Подрядчика или руководителю подрядной организации, с указанием причин и времени остановки, данных ответственного представителя Заказчика – ФИО, должности.</w:t>
      </w:r>
    </w:p>
    <w:p w:rsidR="00A50FE8" w:rsidRPr="00F41FA8" w:rsidRDefault="00A50FE8" w:rsidP="00A50FE8">
      <w:pPr>
        <w:widowControl w:val="0"/>
        <w:numPr>
          <w:ilvl w:val="0"/>
          <w:numId w:val="27"/>
        </w:numPr>
        <w:tabs>
          <w:tab w:val="left" w:pos="851"/>
        </w:tabs>
        <w:spacing w:before="120"/>
        <w:ind w:left="0" w:firstLine="0"/>
        <w:jc w:val="both"/>
        <w:rPr>
          <w:sz w:val="22"/>
          <w:szCs w:val="22"/>
        </w:rPr>
      </w:pPr>
      <w:proofErr w:type="gramStart"/>
      <w:r w:rsidRPr="00F41FA8">
        <w:rPr>
          <w:sz w:val="22"/>
          <w:szCs w:val="22"/>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F41FA8">
        <w:rPr>
          <w:sz w:val="22"/>
          <w:szCs w:val="22"/>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lastRenderedPageBreak/>
        <w:t xml:space="preserve">Подрядчик на время выполнения работ на производственных объектах Заказчика обязуется обеспечить в своей организации численность работников службы охраны труда в строгом соответствии со ст. 217 Трудового Кодекса РФ,  Межотраслевыми нормативами </w:t>
      </w:r>
      <w:proofErr w:type="gramStart"/>
      <w:r w:rsidRPr="00F41FA8">
        <w:rPr>
          <w:sz w:val="22"/>
          <w:szCs w:val="22"/>
        </w:rPr>
        <w:t>численности работников службы охраны труда</w:t>
      </w:r>
      <w:proofErr w:type="gramEnd"/>
      <w:r w:rsidRPr="00F41FA8">
        <w:rPr>
          <w:sz w:val="22"/>
          <w:szCs w:val="22"/>
        </w:rPr>
        <w:t xml:space="preserve"> в организациях.</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w:t>
      </w:r>
      <w:proofErr w:type="gramStart"/>
      <w:r w:rsidRPr="00F41FA8">
        <w:rPr>
          <w:sz w:val="22"/>
          <w:szCs w:val="22"/>
        </w:rPr>
        <w:t>п</w:t>
      </w:r>
      <w:proofErr w:type="gramEnd"/>
      <w:r w:rsidRPr="00F41FA8">
        <w:rPr>
          <w:sz w:val="22"/>
          <w:szCs w:val="22"/>
        </w:rPr>
        <w:t xml:space="preserve"> 3.2.1.1. настоящего Положения. </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Подрядчик во время выполнения работ на каждом производственном объекте Заказчика обязан обеспечить постоянный личный </w:t>
      </w:r>
      <w:proofErr w:type="gramStart"/>
      <w:r w:rsidRPr="00F41FA8">
        <w:rPr>
          <w:sz w:val="22"/>
          <w:szCs w:val="22"/>
        </w:rPr>
        <w:t>контроль за</w:t>
      </w:r>
      <w:proofErr w:type="gramEnd"/>
      <w:r w:rsidRPr="00F41FA8">
        <w:rPr>
          <w:sz w:val="22"/>
          <w:szCs w:val="22"/>
        </w:rPr>
        <w:t xml:space="preserve"> соблюдением требований охраны труда и промышленной безопасности работниками службы охраны труда своей организации.</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Подрядчик   уплачивает  Заказчику  штраф за каждый факт допущения работниками Подрядчика нарушений нормативных требований в области пожарной безопасности  в части курения в неотведенных местах.</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Подрядчик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F41FA8">
        <w:rPr>
          <w:sz w:val="22"/>
          <w:szCs w:val="22"/>
        </w:rPr>
        <w:t>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w:t>
      </w:r>
      <w:proofErr w:type="gramEnd"/>
      <w:r w:rsidRPr="00F41FA8">
        <w:rPr>
          <w:sz w:val="22"/>
          <w:szCs w:val="22"/>
        </w:rPr>
        <w:t xml:space="preserve"> </w:t>
      </w:r>
      <w:proofErr w:type="gramStart"/>
      <w:r w:rsidRPr="00F41FA8">
        <w:rPr>
          <w:sz w:val="22"/>
          <w:szCs w:val="22"/>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F41FA8">
        <w:rPr>
          <w:sz w:val="22"/>
          <w:szCs w:val="22"/>
        </w:rPr>
        <w:t>травмирования</w:t>
      </w:r>
      <w:proofErr w:type="spellEnd"/>
      <w:r w:rsidRPr="00F41FA8">
        <w:rPr>
          <w:sz w:val="22"/>
          <w:szCs w:val="22"/>
        </w:rPr>
        <w:t xml:space="preserve"> персонала Заказчика), допущенных по вине Подрядчика, Заказчик имеет право взыскать с него штраф.</w:t>
      </w:r>
      <w:proofErr w:type="gramEnd"/>
      <w:r w:rsidRPr="00F41FA8">
        <w:rPr>
          <w:sz w:val="22"/>
          <w:szCs w:val="22"/>
        </w:rPr>
        <w:t xml:space="preserve"> При этом ущерб, нанесенный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несет ответственность за обучение (</w:t>
      </w:r>
      <w:proofErr w:type="spellStart"/>
      <w:r w:rsidRPr="00F41FA8">
        <w:rPr>
          <w:sz w:val="22"/>
          <w:szCs w:val="22"/>
        </w:rPr>
        <w:t>предаттестационную</w:t>
      </w:r>
      <w:proofErr w:type="spellEnd"/>
      <w:r w:rsidRPr="00F41FA8">
        <w:rPr>
          <w:sz w:val="22"/>
          <w:szCs w:val="22"/>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 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w:t>
      </w:r>
      <w:r w:rsidRPr="00F41FA8">
        <w:rPr>
          <w:sz w:val="22"/>
          <w:szCs w:val="22"/>
        </w:rPr>
        <w:lastRenderedPageBreak/>
        <w:t>с Заказчиком вопрос о количестве требуемой для производства работ электроэнергии.</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F41FA8">
        <w:rPr>
          <w:sz w:val="22"/>
          <w:szCs w:val="22"/>
        </w:rPr>
        <w:t>с</w:t>
      </w:r>
      <w:proofErr w:type="gramEnd"/>
      <w:r w:rsidRPr="00F41FA8">
        <w:rPr>
          <w:sz w:val="22"/>
          <w:szCs w:val="22"/>
        </w:rPr>
        <w:t>:</w:t>
      </w:r>
    </w:p>
    <w:p w:rsidR="00A50FE8" w:rsidRPr="00F41FA8" w:rsidRDefault="00A50FE8" w:rsidP="00A50FE8">
      <w:pPr>
        <w:widowControl w:val="0"/>
        <w:numPr>
          <w:ilvl w:val="0"/>
          <w:numId w:val="31"/>
        </w:numPr>
        <w:shd w:val="clear" w:color="auto" w:fill="FFFFFF"/>
        <w:autoSpaceDE w:val="0"/>
        <w:autoSpaceDN w:val="0"/>
        <w:adjustRightInd w:val="0"/>
        <w:spacing w:before="120"/>
        <w:ind w:left="567" w:hanging="283"/>
        <w:jc w:val="both"/>
        <w:rPr>
          <w:sz w:val="22"/>
          <w:szCs w:val="22"/>
        </w:rPr>
      </w:pPr>
      <w:r w:rsidRPr="00F41FA8">
        <w:rPr>
          <w:spacing w:val="7"/>
          <w:sz w:val="22"/>
          <w:szCs w:val="22"/>
        </w:rPr>
        <w:t xml:space="preserve">Федеральным законом от 21.07.1997г. № 116 «О промышленной безопасности </w:t>
      </w:r>
      <w:r w:rsidRPr="00F41FA8">
        <w:rPr>
          <w:spacing w:val="-1"/>
          <w:sz w:val="22"/>
          <w:szCs w:val="22"/>
        </w:rPr>
        <w:t>опасных производственных объектов»;</w:t>
      </w:r>
    </w:p>
    <w:p w:rsidR="00A50FE8" w:rsidRPr="00F41FA8" w:rsidRDefault="00A50FE8" w:rsidP="00A50FE8">
      <w:pPr>
        <w:widowControl w:val="0"/>
        <w:numPr>
          <w:ilvl w:val="0"/>
          <w:numId w:val="31"/>
        </w:numPr>
        <w:shd w:val="clear" w:color="auto" w:fill="FFFFFF"/>
        <w:autoSpaceDE w:val="0"/>
        <w:autoSpaceDN w:val="0"/>
        <w:adjustRightInd w:val="0"/>
        <w:spacing w:before="120"/>
        <w:ind w:left="567" w:hanging="283"/>
        <w:jc w:val="both"/>
        <w:rPr>
          <w:sz w:val="22"/>
          <w:szCs w:val="22"/>
        </w:rPr>
      </w:pPr>
      <w:r w:rsidRPr="00F41FA8">
        <w:rPr>
          <w:spacing w:val="-1"/>
          <w:sz w:val="22"/>
          <w:szCs w:val="22"/>
        </w:rPr>
        <w:t>Трудовым кодексом РФ;</w:t>
      </w:r>
    </w:p>
    <w:p w:rsidR="00A50FE8" w:rsidRPr="00F41FA8" w:rsidRDefault="00A50FE8" w:rsidP="00A50FE8">
      <w:pPr>
        <w:numPr>
          <w:ilvl w:val="0"/>
          <w:numId w:val="31"/>
        </w:numPr>
        <w:spacing w:before="120"/>
        <w:ind w:left="567" w:hanging="283"/>
        <w:jc w:val="both"/>
        <w:rPr>
          <w:sz w:val="22"/>
          <w:szCs w:val="22"/>
        </w:rPr>
      </w:pPr>
      <w:r w:rsidRPr="00F41FA8">
        <w:rPr>
          <w:spacing w:val="-1"/>
          <w:sz w:val="22"/>
          <w:szCs w:val="22"/>
        </w:rPr>
        <w:t>Федеральным законом от 10.01.02г. №7 «Об охране окружающей среды»;</w:t>
      </w:r>
    </w:p>
    <w:p w:rsidR="00A50FE8" w:rsidRPr="00F41FA8" w:rsidRDefault="00A50FE8" w:rsidP="00A50FE8">
      <w:pPr>
        <w:numPr>
          <w:ilvl w:val="0"/>
          <w:numId w:val="31"/>
        </w:numPr>
        <w:spacing w:before="120"/>
        <w:ind w:left="567" w:hanging="283"/>
        <w:jc w:val="both"/>
        <w:rPr>
          <w:sz w:val="22"/>
          <w:szCs w:val="22"/>
        </w:rPr>
      </w:pPr>
      <w:r w:rsidRPr="00F41FA8">
        <w:rPr>
          <w:sz w:val="22"/>
          <w:szCs w:val="22"/>
        </w:rPr>
        <w:t>Федеральным законом от 21.12.1994г. № 69-ФЗ «О пожарной безопасности»;</w:t>
      </w:r>
    </w:p>
    <w:p w:rsidR="00A50FE8" w:rsidRPr="00F41FA8" w:rsidRDefault="00A50FE8" w:rsidP="00A50FE8">
      <w:pPr>
        <w:numPr>
          <w:ilvl w:val="0"/>
          <w:numId w:val="31"/>
        </w:numPr>
        <w:spacing w:before="120"/>
        <w:ind w:left="567" w:hanging="283"/>
        <w:jc w:val="both"/>
        <w:rPr>
          <w:sz w:val="22"/>
          <w:szCs w:val="22"/>
        </w:rPr>
      </w:pPr>
      <w:r w:rsidRPr="00F41FA8">
        <w:rPr>
          <w:sz w:val="22"/>
          <w:szCs w:val="22"/>
        </w:rPr>
        <w:t xml:space="preserve">«Правилами организации и осуществления производственного </w:t>
      </w:r>
      <w:proofErr w:type="gramStart"/>
      <w:r w:rsidRPr="00F41FA8">
        <w:rPr>
          <w:sz w:val="22"/>
          <w:szCs w:val="22"/>
        </w:rPr>
        <w:t>контроля за</w:t>
      </w:r>
      <w:proofErr w:type="gramEnd"/>
      <w:r w:rsidRPr="00F41FA8">
        <w:rPr>
          <w:sz w:val="22"/>
          <w:szCs w:val="22"/>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механизмах, разливах нефти (нефтепродуктов), утечках газа.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При производстве работ повышенной опасности (на действующем объекте Заказчика) Подрядчик обязан выполнять требования государственных нормативных актов и действующих локальных нормативных документов Общества, регламентирующие данные работы. Утверждение наряда-допуска в данном случае является ответственностью Заказчика.</w:t>
      </w:r>
    </w:p>
    <w:p w:rsidR="00A50FE8" w:rsidRPr="00F41FA8" w:rsidRDefault="00A50FE8" w:rsidP="00A50FE8">
      <w:pPr>
        <w:spacing w:before="120"/>
        <w:rPr>
          <w:sz w:val="22"/>
          <w:szCs w:val="22"/>
        </w:rPr>
      </w:pPr>
      <w:r w:rsidRPr="00F41FA8">
        <w:rPr>
          <w:sz w:val="22"/>
          <w:szCs w:val="22"/>
        </w:rPr>
        <w:t>В случае производства огневых и газоопасных работ на объекте строительства (территория сдана по Акту в установленном порядке), Подрядчик обязан руководствоваться требованиями государственных нормативных актов, регулирующих безопасное ведение данных работ, а так же  следующими локальными нормативными документами Общества:</w:t>
      </w:r>
    </w:p>
    <w:p w:rsidR="00A50FE8" w:rsidRPr="00F41FA8" w:rsidRDefault="00A50FE8" w:rsidP="00A50FE8">
      <w:pPr>
        <w:widowControl w:val="0"/>
        <w:numPr>
          <w:ilvl w:val="0"/>
          <w:numId w:val="26"/>
        </w:numPr>
        <w:spacing w:before="40"/>
        <w:ind w:left="425" w:hanging="357"/>
        <w:jc w:val="both"/>
        <w:rPr>
          <w:sz w:val="22"/>
          <w:szCs w:val="22"/>
        </w:rPr>
      </w:pPr>
      <w:r w:rsidRPr="00F41FA8">
        <w:rPr>
          <w:sz w:val="22"/>
          <w:szCs w:val="22"/>
        </w:rPr>
        <w:t>Инструкцией АО «КНПЗ» «Организация безопасного проведения огневых работ на объектах АО «КНПЗ» №П3-05 О-ОТ-366;</w:t>
      </w:r>
    </w:p>
    <w:p w:rsidR="00A50FE8" w:rsidRPr="00F41FA8" w:rsidRDefault="00A50FE8" w:rsidP="00A50FE8">
      <w:pPr>
        <w:widowControl w:val="0"/>
        <w:numPr>
          <w:ilvl w:val="0"/>
          <w:numId w:val="26"/>
        </w:numPr>
        <w:spacing w:before="40"/>
        <w:ind w:left="425" w:hanging="357"/>
        <w:jc w:val="both"/>
        <w:rPr>
          <w:sz w:val="22"/>
          <w:szCs w:val="22"/>
        </w:rPr>
      </w:pPr>
      <w:r w:rsidRPr="00F41FA8">
        <w:rPr>
          <w:sz w:val="22"/>
          <w:szCs w:val="22"/>
        </w:rPr>
        <w:t>Инструкцией АО «КНПЗ» «Организация безопасного проведения газоопасных работ» №П3-05 О-ОТ-053.</w:t>
      </w:r>
    </w:p>
    <w:p w:rsidR="00A50FE8" w:rsidRPr="00F41FA8" w:rsidRDefault="00A50FE8" w:rsidP="00A50FE8">
      <w:pPr>
        <w:spacing w:before="120"/>
        <w:rPr>
          <w:sz w:val="22"/>
          <w:szCs w:val="22"/>
        </w:rPr>
      </w:pPr>
      <w:r w:rsidRPr="00F41FA8">
        <w:rPr>
          <w:sz w:val="22"/>
          <w:szCs w:val="22"/>
        </w:rPr>
        <w:t>Утверждение наряда-допуска в данном случае является ответственностью Подрядчика.</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proofErr w:type="gramStart"/>
      <w:r w:rsidRPr="00F41FA8">
        <w:rPr>
          <w:sz w:val="22"/>
          <w:szCs w:val="22"/>
        </w:rPr>
        <w:t>О</w:t>
      </w:r>
      <w:proofErr w:type="gramEnd"/>
      <w:r w:rsidRPr="00F41FA8">
        <w:rPr>
          <w:sz w:val="22"/>
          <w:szCs w:val="22"/>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A50FE8" w:rsidRPr="00F41FA8" w:rsidRDefault="00A50FE8" w:rsidP="00A50FE8">
      <w:pPr>
        <w:rPr>
          <w:sz w:val="22"/>
          <w:szCs w:val="22"/>
        </w:rPr>
      </w:pPr>
    </w:p>
    <w:p w:rsidR="00A50FE8" w:rsidRPr="00F41FA8" w:rsidRDefault="00A50FE8" w:rsidP="00A50FE8">
      <w:pPr>
        <w:numPr>
          <w:ilvl w:val="0"/>
          <w:numId w:val="27"/>
        </w:numPr>
        <w:ind w:left="0" w:firstLine="0"/>
        <w:jc w:val="both"/>
        <w:rPr>
          <w:sz w:val="22"/>
          <w:szCs w:val="22"/>
        </w:rPr>
      </w:pPr>
      <w:r w:rsidRPr="00F41FA8">
        <w:rPr>
          <w:sz w:val="22"/>
          <w:szCs w:val="22"/>
        </w:rPr>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w:t>
      </w:r>
      <w:r w:rsidRPr="00F41FA8">
        <w:rPr>
          <w:sz w:val="22"/>
          <w:szCs w:val="22"/>
        </w:rPr>
        <w:lastRenderedPageBreak/>
        <w:t>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 При возникновении нештатной ситуации на том или ином участке работ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диспетчера производственного отдела Общества.</w:t>
      </w:r>
    </w:p>
    <w:p w:rsidR="00A50FE8" w:rsidRPr="00F41FA8" w:rsidRDefault="00A50FE8" w:rsidP="00A50FE8">
      <w:pPr>
        <w:tabs>
          <w:tab w:val="left" w:pos="851"/>
        </w:tabs>
        <w:spacing w:before="120"/>
        <w:rPr>
          <w:sz w:val="22"/>
          <w:szCs w:val="22"/>
        </w:rPr>
      </w:pPr>
      <w:r w:rsidRPr="00F41FA8">
        <w:rPr>
          <w:sz w:val="22"/>
          <w:szCs w:val="22"/>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w:t>
      </w:r>
      <w:proofErr w:type="gramStart"/>
      <w:r w:rsidRPr="00F41FA8">
        <w:rPr>
          <w:sz w:val="22"/>
          <w:szCs w:val="22"/>
        </w:rPr>
        <w:t>контроля за</w:t>
      </w:r>
      <w:proofErr w:type="gramEnd"/>
      <w:r w:rsidRPr="00F41FA8">
        <w:rPr>
          <w:sz w:val="22"/>
          <w:szCs w:val="22"/>
        </w:rPr>
        <w:t xml:space="preserve"> концентрацией этих газов в воздухе рабочей зоны. Газоопасные работы должны выполняться Подрядчиком искробезопасным инструментом. Персонал, участвующий в</w:t>
      </w:r>
      <w:r w:rsidRPr="00F41FA8">
        <w:rPr>
          <w:spacing w:val="-4"/>
          <w:w w:val="103"/>
          <w:sz w:val="22"/>
          <w:szCs w:val="22"/>
        </w:rPr>
        <w:t xml:space="preserve"> ведении данных работ должен быть оснащен соответствующими средствами защиты органов дыхания. </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A50FE8" w:rsidRPr="00F41FA8" w:rsidRDefault="00A50FE8" w:rsidP="00A50FE8">
      <w:pPr>
        <w:widowControl w:val="0"/>
        <w:numPr>
          <w:ilvl w:val="0"/>
          <w:numId w:val="27"/>
        </w:numPr>
        <w:tabs>
          <w:tab w:val="left" w:pos="851"/>
        </w:tabs>
        <w:spacing w:before="120"/>
        <w:ind w:left="0" w:firstLine="0"/>
        <w:jc w:val="both"/>
        <w:rPr>
          <w:sz w:val="22"/>
          <w:szCs w:val="22"/>
        </w:rPr>
      </w:pPr>
      <w:proofErr w:type="gramStart"/>
      <w:r w:rsidRPr="00F41FA8">
        <w:rPr>
          <w:sz w:val="22"/>
          <w:szCs w:val="22"/>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F41FA8">
        <w:rPr>
          <w:color w:val="000000"/>
          <w:spacing w:val="-4"/>
          <w:w w:val="103"/>
          <w:sz w:val="22"/>
          <w:szCs w:val="22"/>
        </w:rPr>
        <w:t xml:space="preserve">промышленной, пожарной безопасности, охране труда, охране окружающей среды, </w:t>
      </w:r>
      <w:r w:rsidRPr="00F41FA8">
        <w:rPr>
          <w:sz w:val="22"/>
          <w:szCs w:val="22"/>
        </w:rPr>
        <w:t>предупреждению и реагированию на ЧС с учетом предупреждения возможного</w:t>
      </w:r>
      <w:proofErr w:type="gramEnd"/>
      <w:r w:rsidRPr="00F41FA8">
        <w:rPr>
          <w:sz w:val="22"/>
          <w:szCs w:val="22"/>
        </w:rPr>
        <w:t xml:space="preserve"> возникновения аварий и осложнений во время проведения работ, после чего принимает объект согласно акту-допуску. </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 Ответственность за соблюдение природоохранных требований при выполнении работ на отведенном земельном участке возлагается на Подрядчика.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 В случае отступления от плана (проекта) производства работ Подрядчик обязан согласовать данное изменение с ответственным лицом Заказчика.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lastRenderedPageBreak/>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 </w:t>
      </w:r>
    </w:p>
    <w:p w:rsidR="00A50FE8" w:rsidRPr="00F41FA8" w:rsidRDefault="00A50FE8" w:rsidP="00A50FE8">
      <w:pPr>
        <w:widowControl w:val="0"/>
        <w:numPr>
          <w:ilvl w:val="0"/>
          <w:numId w:val="27"/>
        </w:numPr>
        <w:tabs>
          <w:tab w:val="left" w:pos="851"/>
        </w:tabs>
        <w:spacing w:before="120"/>
        <w:ind w:left="0" w:firstLine="0"/>
        <w:jc w:val="both"/>
        <w:rPr>
          <w:sz w:val="22"/>
          <w:szCs w:val="22"/>
        </w:rPr>
      </w:pPr>
      <w:proofErr w:type="gramStart"/>
      <w:r w:rsidRPr="00F41FA8">
        <w:rPr>
          <w:sz w:val="22"/>
          <w:szCs w:val="22"/>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F41FA8">
        <w:rPr>
          <w:sz w:val="22"/>
          <w:szCs w:val="22"/>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A50FE8" w:rsidRPr="00F41FA8" w:rsidRDefault="00A50FE8" w:rsidP="00A50FE8">
      <w:pPr>
        <w:tabs>
          <w:tab w:val="left" w:pos="851"/>
        </w:tabs>
        <w:spacing w:before="120"/>
        <w:rPr>
          <w:sz w:val="22"/>
          <w:szCs w:val="22"/>
        </w:rPr>
      </w:pPr>
      <w:r w:rsidRPr="00F41FA8">
        <w:rPr>
          <w:sz w:val="22"/>
          <w:szCs w:val="22"/>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вправе приостановить производство работ Подрядчика.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подрядной организации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A50FE8" w:rsidRPr="00F41FA8" w:rsidRDefault="00A50FE8" w:rsidP="00A50FE8">
      <w:pPr>
        <w:widowControl w:val="0"/>
        <w:numPr>
          <w:ilvl w:val="0"/>
          <w:numId w:val="27"/>
        </w:numPr>
        <w:tabs>
          <w:tab w:val="left" w:pos="851"/>
        </w:tabs>
        <w:spacing w:before="120"/>
        <w:ind w:left="0" w:firstLine="0"/>
        <w:jc w:val="both"/>
        <w:rPr>
          <w:sz w:val="22"/>
          <w:szCs w:val="22"/>
        </w:rPr>
      </w:pPr>
      <w:proofErr w:type="gramStart"/>
      <w:r w:rsidRPr="00F41FA8">
        <w:rPr>
          <w:sz w:val="22"/>
          <w:szCs w:val="22"/>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Представителям Подрядчика запрещается:</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провозить на объекты Заказчика посторонних лиц;</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самовольно изменять условия, последовательность и объем работ;</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находиться без надобности на действующих установках, в производственных помещениях Заказчика;</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оставлять работающим двигатель на транспортном средстве после въезда на территорию Общества без соблюдения дополнительных мер безопасности;</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освобождать транспортное средство от посторонних предметов и мусора на объекте Заказчика;</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отвлекать работников Заказчика во время проведения ими производственных работ;</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пользоваться технологическим оборудованием и грузоподъемными механизмами Заказчика без предварительного с ним согласования;</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 xml:space="preserve">курить </w:t>
      </w:r>
      <w:proofErr w:type="gramStart"/>
      <w:r w:rsidRPr="00F41FA8">
        <w:rPr>
          <w:sz w:val="22"/>
          <w:szCs w:val="22"/>
        </w:rPr>
        <w:t>вне</w:t>
      </w:r>
      <w:proofErr w:type="gramEnd"/>
      <w:r w:rsidRPr="00F41FA8">
        <w:rPr>
          <w:sz w:val="22"/>
          <w:szCs w:val="22"/>
        </w:rPr>
        <w:t xml:space="preserve"> отведенных для этого местах;</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допускать несанкционированное купание и сбор дикоросов на территории Общества;</w:t>
      </w:r>
    </w:p>
    <w:p w:rsidR="00A50FE8" w:rsidRPr="00F41FA8" w:rsidRDefault="00A50FE8" w:rsidP="00A50FE8">
      <w:pPr>
        <w:numPr>
          <w:ilvl w:val="0"/>
          <w:numId w:val="28"/>
        </w:numPr>
        <w:spacing w:before="120"/>
        <w:jc w:val="both"/>
        <w:rPr>
          <w:sz w:val="22"/>
          <w:szCs w:val="22"/>
        </w:rPr>
      </w:pPr>
      <w:r w:rsidRPr="00F41FA8">
        <w:rPr>
          <w:sz w:val="22"/>
          <w:szCs w:val="22"/>
        </w:rPr>
        <w:t>самовольно размещать или утилизировать любые виды отходов вне отведенных мест, оговоренных в условиях договора;</w:t>
      </w:r>
    </w:p>
    <w:p w:rsidR="00A50FE8" w:rsidRPr="00F41FA8" w:rsidRDefault="00A50FE8" w:rsidP="00A50FE8">
      <w:pPr>
        <w:numPr>
          <w:ilvl w:val="0"/>
          <w:numId w:val="28"/>
        </w:numPr>
        <w:spacing w:before="120"/>
        <w:jc w:val="both"/>
        <w:rPr>
          <w:sz w:val="22"/>
          <w:szCs w:val="22"/>
        </w:rPr>
      </w:pPr>
      <w:r w:rsidRPr="00F41FA8">
        <w:rPr>
          <w:sz w:val="22"/>
          <w:szCs w:val="22"/>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t xml:space="preserve">самовольный выход в места, нахождение на которых не требуется предметом договора </w:t>
      </w:r>
      <w:r w:rsidRPr="00F41FA8">
        <w:rPr>
          <w:spacing w:val="-10"/>
          <w:sz w:val="22"/>
          <w:szCs w:val="22"/>
        </w:rPr>
        <w:t>(см. также п. 4.1.2.);</w:t>
      </w:r>
    </w:p>
    <w:p w:rsidR="00A50FE8" w:rsidRPr="00F41FA8" w:rsidRDefault="00A50FE8" w:rsidP="00A50FE8">
      <w:pPr>
        <w:numPr>
          <w:ilvl w:val="0"/>
          <w:numId w:val="28"/>
        </w:numPr>
        <w:tabs>
          <w:tab w:val="left" w:pos="709"/>
        </w:tabs>
        <w:ind w:left="709"/>
        <w:jc w:val="both"/>
        <w:rPr>
          <w:sz w:val="22"/>
          <w:szCs w:val="22"/>
        </w:rPr>
      </w:pPr>
      <w:r w:rsidRPr="00F41FA8">
        <w:rPr>
          <w:sz w:val="22"/>
          <w:szCs w:val="22"/>
        </w:rPr>
        <w:lastRenderedPageBreak/>
        <w:t>находиться на территории ремонтируемого объекта, объекта строительства (реконструкции), а также иных объектов Общества без специальной одежды, специальной обуви и других средств индивидуальной защиты.</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 xml:space="preserve">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(в т.ч. психиатрических)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При необходимости ознакомить работников с ПМЛА, действия которых определены этими ПМЛА и </w:t>
      </w:r>
      <w:proofErr w:type="gramStart"/>
      <w:r w:rsidRPr="00F41FA8">
        <w:rPr>
          <w:sz w:val="22"/>
          <w:szCs w:val="22"/>
        </w:rPr>
        <w:t>обеспечить</w:t>
      </w:r>
      <w:proofErr w:type="gramEnd"/>
      <w:r w:rsidRPr="00F41FA8">
        <w:rPr>
          <w:sz w:val="22"/>
          <w:szCs w:val="22"/>
        </w:rPr>
        <w:t xml:space="preserve"> их участие в учебно-тренировочных занятиях Заказчика.</w:t>
      </w:r>
    </w:p>
    <w:p w:rsidR="00A50FE8" w:rsidRPr="00F41FA8" w:rsidRDefault="00A50FE8" w:rsidP="00A50FE8">
      <w:pPr>
        <w:widowControl w:val="0"/>
        <w:numPr>
          <w:ilvl w:val="0"/>
          <w:numId w:val="27"/>
        </w:numPr>
        <w:tabs>
          <w:tab w:val="left" w:pos="851"/>
        </w:tabs>
        <w:spacing w:before="120"/>
        <w:ind w:left="0" w:firstLine="0"/>
        <w:jc w:val="both"/>
        <w:rPr>
          <w:sz w:val="22"/>
          <w:szCs w:val="22"/>
        </w:rPr>
      </w:pPr>
      <w:r w:rsidRPr="00F41FA8">
        <w:rPr>
          <w:sz w:val="22"/>
          <w:szCs w:val="22"/>
        </w:rPr>
        <w:t>Подрядчик обязан иметь на рабочем месте объекта Заказчика перечень нормативн</w:t>
      </w:r>
      <w:proofErr w:type="gramStart"/>
      <w:r w:rsidRPr="00F41FA8">
        <w:rPr>
          <w:sz w:val="22"/>
          <w:szCs w:val="22"/>
        </w:rPr>
        <w:t>о-</w:t>
      </w:r>
      <w:proofErr w:type="gramEnd"/>
      <w:r w:rsidRPr="00F41FA8">
        <w:rPr>
          <w:sz w:val="22"/>
          <w:szCs w:val="22"/>
        </w:rPr>
        <w:t xml:space="preserve"> технической документации, а именно:</w:t>
      </w:r>
    </w:p>
    <w:p w:rsidR="00A50FE8" w:rsidRPr="00F41FA8" w:rsidRDefault="00A50FE8" w:rsidP="00A50FE8">
      <w:pPr>
        <w:pStyle w:val="ConsPlusNormal"/>
        <w:numPr>
          <w:ilvl w:val="0"/>
          <w:numId w:val="29"/>
        </w:numPr>
        <w:tabs>
          <w:tab w:val="clear" w:pos="1140"/>
          <w:tab w:val="num" w:pos="567"/>
        </w:tabs>
        <w:spacing w:before="40"/>
        <w:ind w:left="567"/>
        <w:jc w:val="both"/>
        <w:rPr>
          <w:rFonts w:ascii="Times New Roman" w:hAnsi="Times New Roman" w:cs="Times New Roman"/>
          <w:sz w:val="22"/>
          <w:szCs w:val="22"/>
        </w:rPr>
      </w:pPr>
      <w:r w:rsidRPr="00F41FA8">
        <w:rPr>
          <w:rFonts w:ascii="Times New Roman" w:hAnsi="Times New Roman" w:cs="Times New Roman"/>
          <w:sz w:val="22"/>
          <w:szCs w:val="22"/>
        </w:rPr>
        <w:t>Журнал проверки условий состояния труда;</w:t>
      </w:r>
    </w:p>
    <w:p w:rsidR="00A50FE8" w:rsidRPr="00F41FA8" w:rsidRDefault="00A50FE8" w:rsidP="00A50FE8">
      <w:pPr>
        <w:pStyle w:val="ConsPlusNormal"/>
        <w:numPr>
          <w:ilvl w:val="0"/>
          <w:numId w:val="29"/>
        </w:numPr>
        <w:tabs>
          <w:tab w:val="clear" w:pos="1140"/>
          <w:tab w:val="num" w:pos="567"/>
        </w:tabs>
        <w:spacing w:before="40"/>
        <w:ind w:left="567"/>
        <w:jc w:val="both"/>
        <w:rPr>
          <w:rFonts w:ascii="Times New Roman" w:hAnsi="Times New Roman" w:cs="Times New Roman"/>
          <w:sz w:val="22"/>
          <w:szCs w:val="22"/>
        </w:rPr>
      </w:pPr>
      <w:r w:rsidRPr="00F41FA8">
        <w:rPr>
          <w:rFonts w:ascii="Times New Roman" w:hAnsi="Times New Roman" w:cs="Times New Roman"/>
          <w:sz w:val="22"/>
          <w:szCs w:val="22"/>
        </w:rPr>
        <w:t>Систему управления охраной труда и промышленной безопасностью (положение о производственном контроле в организации);</w:t>
      </w:r>
    </w:p>
    <w:p w:rsidR="00A50FE8" w:rsidRPr="00F41FA8" w:rsidRDefault="00A50FE8" w:rsidP="00A50FE8">
      <w:pPr>
        <w:pStyle w:val="ConsPlusNormal"/>
        <w:numPr>
          <w:ilvl w:val="0"/>
          <w:numId w:val="29"/>
        </w:numPr>
        <w:tabs>
          <w:tab w:val="clear" w:pos="1140"/>
          <w:tab w:val="num" w:pos="567"/>
        </w:tabs>
        <w:spacing w:before="40"/>
        <w:ind w:left="567"/>
        <w:jc w:val="both"/>
        <w:rPr>
          <w:rFonts w:ascii="Times New Roman" w:hAnsi="Times New Roman" w:cs="Times New Roman"/>
          <w:sz w:val="22"/>
          <w:szCs w:val="22"/>
        </w:rPr>
      </w:pPr>
      <w:r w:rsidRPr="00F41FA8">
        <w:rPr>
          <w:rFonts w:ascii="Times New Roman" w:hAnsi="Times New Roman" w:cs="Times New Roman"/>
          <w:sz w:val="22"/>
          <w:szCs w:val="22"/>
        </w:rPr>
        <w:t xml:space="preserve">Журнал доведения информации. </w:t>
      </w:r>
    </w:p>
    <w:p w:rsidR="00A50FE8" w:rsidRPr="00F41FA8" w:rsidRDefault="00A50FE8" w:rsidP="00A50FE8">
      <w:pPr>
        <w:pStyle w:val="ConsPlusNormal"/>
        <w:spacing w:before="120"/>
        <w:ind w:firstLine="0"/>
        <w:jc w:val="both"/>
        <w:rPr>
          <w:rFonts w:ascii="Times New Roman" w:hAnsi="Times New Roman" w:cs="Times New Roman"/>
          <w:sz w:val="22"/>
          <w:szCs w:val="22"/>
        </w:rPr>
      </w:pPr>
      <w:r w:rsidRPr="00F41FA8">
        <w:rPr>
          <w:rFonts w:ascii="Times New Roman" w:hAnsi="Times New Roman" w:cs="Times New Roman"/>
          <w:sz w:val="22"/>
          <w:szCs w:val="22"/>
        </w:rPr>
        <w:t xml:space="preserve">В данный перечень по необходимости могут </w:t>
      </w:r>
      <w:proofErr w:type="gramStart"/>
      <w:r w:rsidRPr="00F41FA8">
        <w:rPr>
          <w:rFonts w:ascii="Times New Roman" w:hAnsi="Times New Roman" w:cs="Times New Roman"/>
          <w:sz w:val="22"/>
          <w:szCs w:val="22"/>
        </w:rPr>
        <w:t>вносится</w:t>
      </w:r>
      <w:proofErr w:type="gramEnd"/>
      <w:r w:rsidRPr="00F41FA8">
        <w:rPr>
          <w:rFonts w:ascii="Times New Roman" w:hAnsi="Times New Roman" w:cs="Times New Roman"/>
          <w:sz w:val="22"/>
          <w:szCs w:val="22"/>
        </w:rPr>
        <w:t xml:space="preserve"> изменения.</w:t>
      </w:r>
    </w:p>
    <w:p w:rsidR="00A50FE8" w:rsidRPr="00F41FA8" w:rsidRDefault="00A50FE8" w:rsidP="00A50FE8">
      <w:pPr>
        <w:pStyle w:val="2"/>
        <w:numPr>
          <w:ilvl w:val="0"/>
          <w:numId w:val="30"/>
        </w:numPr>
        <w:spacing w:after="120"/>
        <w:ind w:left="426"/>
        <w:rPr>
          <w:sz w:val="22"/>
          <w:szCs w:val="22"/>
        </w:rPr>
      </w:pPr>
      <w:bookmarkStart w:id="33" w:name="_Toc309375790"/>
      <w:bookmarkStart w:id="34" w:name="_Toc505070826"/>
      <w:r w:rsidRPr="00F41FA8">
        <w:rPr>
          <w:sz w:val="22"/>
          <w:szCs w:val="22"/>
        </w:rPr>
        <w:t>ОСНОВНЫЕ ОБЯЗАННОСТИ ЗАКАЗЧИКА</w:t>
      </w:r>
      <w:bookmarkEnd w:id="33"/>
      <w:bookmarkEnd w:id="34"/>
    </w:p>
    <w:p w:rsidR="00A50FE8" w:rsidRPr="00F41FA8" w:rsidRDefault="00A50FE8" w:rsidP="00A50FE8">
      <w:pPr>
        <w:rPr>
          <w:sz w:val="22"/>
          <w:szCs w:val="22"/>
        </w:rPr>
      </w:pPr>
      <w:r w:rsidRPr="00F41FA8">
        <w:rPr>
          <w:sz w:val="22"/>
          <w:szCs w:val="22"/>
        </w:rPr>
        <w:t>3.2.1.</w:t>
      </w:r>
      <w:r w:rsidRPr="00F41FA8">
        <w:rPr>
          <w:sz w:val="22"/>
          <w:szCs w:val="22"/>
        </w:rPr>
        <w:tab/>
        <w:t>Заказчик обязан:</w:t>
      </w:r>
    </w:p>
    <w:p w:rsidR="00A50FE8" w:rsidRPr="00F41FA8" w:rsidRDefault="00A50FE8" w:rsidP="00A50FE8">
      <w:pPr>
        <w:rPr>
          <w:sz w:val="22"/>
          <w:szCs w:val="22"/>
        </w:rPr>
      </w:pPr>
    </w:p>
    <w:p w:rsidR="00A50FE8" w:rsidRPr="00F41FA8" w:rsidRDefault="00A50FE8" w:rsidP="00A50FE8">
      <w:pPr>
        <w:tabs>
          <w:tab w:val="left" w:pos="720"/>
          <w:tab w:val="left" w:pos="900"/>
        </w:tabs>
        <w:ind w:left="720" w:hanging="720"/>
        <w:rPr>
          <w:sz w:val="22"/>
          <w:szCs w:val="22"/>
        </w:rPr>
      </w:pPr>
      <w:r w:rsidRPr="00F41FA8">
        <w:rPr>
          <w:sz w:val="22"/>
          <w:szCs w:val="22"/>
        </w:rPr>
        <w:t>3.2.1.1.</w:t>
      </w:r>
      <w:r w:rsidRPr="00F41FA8">
        <w:rPr>
          <w:sz w:val="22"/>
          <w:szCs w:val="22"/>
        </w:rPr>
        <w:tab/>
        <w:t xml:space="preserve">Ознакомить Подрядчика </w:t>
      </w:r>
      <w:proofErr w:type="gramStart"/>
      <w:r w:rsidRPr="00F41FA8">
        <w:rPr>
          <w:sz w:val="22"/>
          <w:szCs w:val="22"/>
        </w:rPr>
        <w:t>с</w:t>
      </w:r>
      <w:proofErr w:type="gramEnd"/>
      <w:r w:rsidRPr="00F41FA8">
        <w:rPr>
          <w:sz w:val="22"/>
          <w:szCs w:val="22"/>
        </w:rPr>
        <w:t>*:</w:t>
      </w:r>
    </w:p>
    <w:p w:rsidR="00A50FE8" w:rsidRPr="00F41FA8" w:rsidRDefault="00A50FE8" w:rsidP="00A50FE8">
      <w:pPr>
        <w:numPr>
          <w:ilvl w:val="0"/>
          <w:numId w:val="35"/>
        </w:numPr>
        <w:tabs>
          <w:tab w:val="clear" w:pos="850"/>
          <w:tab w:val="left" w:pos="317"/>
          <w:tab w:val="num" w:pos="567"/>
        </w:tabs>
        <w:spacing w:before="60" w:after="60"/>
        <w:ind w:left="567" w:hanging="283"/>
        <w:jc w:val="both"/>
        <w:rPr>
          <w:sz w:val="22"/>
          <w:szCs w:val="22"/>
        </w:rPr>
      </w:pPr>
      <w:r w:rsidRPr="00F41FA8">
        <w:rPr>
          <w:sz w:val="22"/>
          <w:szCs w:val="22"/>
        </w:rPr>
        <w:t>Политикой Компании в области промышленной безопасности и охраны труда №П3-05.01 П-01;</w:t>
      </w:r>
    </w:p>
    <w:p w:rsidR="00A50FE8" w:rsidRPr="00F41FA8" w:rsidRDefault="00A50FE8" w:rsidP="00A50FE8">
      <w:pPr>
        <w:numPr>
          <w:ilvl w:val="0"/>
          <w:numId w:val="35"/>
        </w:numPr>
        <w:tabs>
          <w:tab w:val="clear" w:pos="850"/>
          <w:tab w:val="num" w:pos="567"/>
        </w:tabs>
        <w:spacing w:before="60" w:after="60"/>
        <w:ind w:left="567" w:hanging="283"/>
        <w:jc w:val="both"/>
        <w:rPr>
          <w:sz w:val="22"/>
          <w:szCs w:val="22"/>
        </w:rPr>
      </w:pPr>
      <w:r w:rsidRPr="00F41FA8">
        <w:rPr>
          <w:sz w:val="22"/>
          <w:szCs w:val="22"/>
        </w:rPr>
        <w:t>Политикой Компании в области охраны окружающей среды №П3-05.02 П-01;</w:t>
      </w:r>
    </w:p>
    <w:p w:rsidR="00A50FE8" w:rsidRPr="00F41FA8" w:rsidRDefault="00A50FE8" w:rsidP="00A50FE8">
      <w:pPr>
        <w:numPr>
          <w:ilvl w:val="0"/>
          <w:numId w:val="4"/>
        </w:numPr>
        <w:tabs>
          <w:tab w:val="clear" w:pos="850"/>
          <w:tab w:val="left" w:pos="567"/>
        </w:tabs>
        <w:spacing w:before="40"/>
        <w:ind w:left="567" w:hanging="283"/>
        <w:jc w:val="both"/>
        <w:rPr>
          <w:sz w:val="22"/>
          <w:szCs w:val="22"/>
        </w:rPr>
      </w:pPr>
      <w:bookmarkStart w:id="35" w:name="_Toc108410057"/>
      <w:bookmarkStart w:id="36" w:name="_Toc108427361"/>
      <w:bookmarkStart w:id="37" w:name="_Toc108508150"/>
      <w:bookmarkStart w:id="38" w:name="_Toc108601228"/>
      <w:bookmarkStart w:id="39" w:name="_Toc163272494"/>
      <w:bookmarkStart w:id="40" w:name="_Toc163272575"/>
      <w:bookmarkStart w:id="41" w:name="_Toc166992973"/>
      <w:bookmarkStart w:id="42" w:name="_Toc167171447"/>
      <w:r w:rsidRPr="00F41FA8">
        <w:rPr>
          <w:sz w:val="22"/>
          <w:szCs w:val="22"/>
        </w:rPr>
        <w:t xml:space="preserve">Стандартом АО «КНПЗ» «Интегрированная система управления промышленной безопасностью, охраной труда и окружающей среды в АО «КНПЗ». Положение о производственном контроле» №П3-05 С-0150 ЮЛ-038; </w:t>
      </w:r>
    </w:p>
    <w:p w:rsidR="00A50FE8" w:rsidRPr="00F41FA8" w:rsidRDefault="00A50FE8" w:rsidP="00A50FE8">
      <w:pPr>
        <w:numPr>
          <w:ilvl w:val="0"/>
          <w:numId w:val="4"/>
        </w:numPr>
        <w:tabs>
          <w:tab w:val="clear" w:pos="850"/>
          <w:tab w:val="left" w:pos="567"/>
        </w:tabs>
        <w:spacing w:before="40"/>
        <w:ind w:left="567" w:hanging="283"/>
        <w:jc w:val="both"/>
        <w:rPr>
          <w:sz w:val="22"/>
          <w:szCs w:val="22"/>
        </w:rPr>
      </w:pPr>
      <w:r w:rsidRPr="00F41FA8">
        <w:rPr>
          <w:sz w:val="22"/>
          <w:szCs w:val="22"/>
        </w:rPr>
        <w:t xml:space="preserve">Стандартом АО «КНПЗ» «Порядок планирования, организации, проведения  тематических совещаний «Час безопасности» и мониторинга реализации принятых на совещаниях решений» №П3-05 С-0001 ЮЛ-038;  </w:t>
      </w:r>
    </w:p>
    <w:p w:rsidR="00A50FE8" w:rsidRPr="00F41FA8" w:rsidRDefault="00A50FE8" w:rsidP="00A50FE8">
      <w:pPr>
        <w:numPr>
          <w:ilvl w:val="0"/>
          <w:numId w:val="4"/>
        </w:numPr>
        <w:tabs>
          <w:tab w:val="clear" w:pos="850"/>
          <w:tab w:val="left" w:pos="567"/>
        </w:tabs>
        <w:spacing w:before="40"/>
        <w:ind w:left="567" w:hanging="283"/>
        <w:jc w:val="both"/>
        <w:rPr>
          <w:sz w:val="22"/>
          <w:szCs w:val="22"/>
        </w:rPr>
      </w:pPr>
      <w:r w:rsidRPr="00F41FA8">
        <w:rPr>
          <w:sz w:val="22"/>
          <w:szCs w:val="22"/>
        </w:rPr>
        <w:t>Положением Компании «Система управления безопасной эксплуатацией транспортных средств» № П3-05 Р-0853;</w:t>
      </w:r>
    </w:p>
    <w:bookmarkEnd w:id="35"/>
    <w:bookmarkEnd w:id="36"/>
    <w:bookmarkEnd w:id="37"/>
    <w:bookmarkEnd w:id="38"/>
    <w:bookmarkEnd w:id="39"/>
    <w:bookmarkEnd w:id="40"/>
    <w:bookmarkEnd w:id="41"/>
    <w:bookmarkEnd w:id="42"/>
    <w:p w:rsidR="00A50FE8" w:rsidRPr="00F41FA8" w:rsidRDefault="00A50FE8" w:rsidP="00A50FE8">
      <w:pPr>
        <w:numPr>
          <w:ilvl w:val="0"/>
          <w:numId w:val="4"/>
        </w:numPr>
        <w:tabs>
          <w:tab w:val="clear" w:pos="850"/>
          <w:tab w:val="left" w:pos="567"/>
        </w:tabs>
        <w:spacing w:before="40"/>
        <w:ind w:left="567" w:hanging="283"/>
        <w:jc w:val="both"/>
        <w:rPr>
          <w:sz w:val="22"/>
          <w:szCs w:val="22"/>
        </w:rPr>
      </w:pPr>
      <w:r w:rsidRPr="00F41FA8">
        <w:rPr>
          <w:sz w:val="22"/>
          <w:szCs w:val="22"/>
        </w:rPr>
        <w:t>Перечнем работ повышенной опасности и инструкциями по безопасному их ведению.</w:t>
      </w:r>
    </w:p>
    <w:p w:rsidR="00A50FE8" w:rsidRPr="00F41FA8" w:rsidRDefault="00A50FE8" w:rsidP="00A50FE8">
      <w:pPr>
        <w:rPr>
          <w:sz w:val="22"/>
          <w:szCs w:val="22"/>
        </w:rPr>
      </w:pPr>
      <w:r w:rsidRPr="00F41FA8">
        <w:rPr>
          <w:sz w:val="22"/>
          <w:szCs w:val="22"/>
        </w:rPr>
        <w:t>*Данный перечень не является исчерпывающим и может изменяться с учетом специфики выполняемой работы на объектах Общества.</w:t>
      </w:r>
    </w:p>
    <w:p w:rsidR="00A50FE8" w:rsidRPr="00F41FA8" w:rsidRDefault="00A50FE8" w:rsidP="00A50FE8">
      <w:pPr>
        <w:rPr>
          <w:sz w:val="22"/>
          <w:szCs w:val="22"/>
        </w:rPr>
      </w:pPr>
    </w:p>
    <w:p w:rsidR="00A50FE8" w:rsidRPr="00F41FA8" w:rsidRDefault="00A50FE8" w:rsidP="00A50FE8">
      <w:pPr>
        <w:tabs>
          <w:tab w:val="left" w:pos="900"/>
        </w:tabs>
        <w:rPr>
          <w:sz w:val="22"/>
          <w:szCs w:val="22"/>
        </w:rPr>
      </w:pPr>
      <w:r w:rsidRPr="00F41FA8">
        <w:rPr>
          <w:sz w:val="22"/>
          <w:szCs w:val="22"/>
        </w:rPr>
        <w:t>3.2.1.2.</w:t>
      </w:r>
      <w:r w:rsidRPr="00F41FA8">
        <w:rPr>
          <w:sz w:val="22"/>
          <w:szCs w:val="22"/>
        </w:rPr>
        <w:tab/>
        <w:t>В рамках проведения инструктажа ознакомить работников Подрядчика с опасными и вредными производственными факторами.</w:t>
      </w:r>
    </w:p>
    <w:p w:rsidR="00A50FE8" w:rsidRPr="00F41FA8" w:rsidRDefault="00A50FE8" w:rsidP="00A50FE8">
      <w:pPr>
        <w:tabs>
          <w:tab w:val="left" w:pos="900"/>
        </w:tabs>
        <w:rPr>
          <w:sz w:val="22"/>
          <w:szCs w:val="22"/>
        </w:rPr>
      </w:pPr>
    </w:p>
    <w:p w:rsidR="00A50FE8" w:rsidRPr="00F41FA8" w:rsidRDefault="00A50FE8" w:rsidP="00A50FE8">
      <w:pPr>
        <w:tabs>
          <w:tab w:val="left" w:pos="900"/>
        </w:tabs>
        <w:rPr>
          <w:sz w:val="22"/>
          <w:szCs w:val="22"/>
        </w:rPr>
      </w:pPr>
      <w:r w:rsidRPr="00F41FA8">
        <w:rPr>
          <w:sz w:val="22"/>
          <w:szCs w:val="22"/>
        </w:rPr>
        <w:t>3.2.1.3. Передать территорию (площадку) для производства работ по акту приёмки геодезической разбивочной основы для строительства.</w:t>
      </w:r>
    </w:p>
    <w:p w:rsidR="00A50FE8" w:rsidRPr="00F41FA8" w:rsidRDefault="00A50FE8" w:rsidP="00A50FE8">
      <w:pPr>
        <w:rPr>
          <w:sz w:val="22"/>
          <w:szCs w:val="22"/>
        </w:rPr>
      </w:pPr>
    </w:p>
    <w:p w:rsidR="00A50FE8" w:rsidRPr="00F41FA8" w:rsidRDefault="00A50FE8" w:rsidP="00A50FE8">
      <w:pPr>
        <w:tabs>
          <w:tab w:val="left" w:pos="900"/>
        </w:tabs>
        <w:rPr>
          <w:sz w:val="22"/>
          <w:szCs w:val="22"/>
        </w:rPr>
      </w:pPr>
      <w:r w:rsidRPr="00F41FA8">
        <w:rPr>
          <w:sz w:val="22"/>
          <w:szCs w:val="22"/>
        </w:rPr>
        <w:t>3.2.1.4.</w:t>
      </w:r>
      <w:r w:rsidRPr="00F41FA8">
        <w:rPr>
          <w:sz w:val="22"/>
          <w:szCs w:val="22"/>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A50FE8" w:rsidRPr="00F41FA8" w:rsidRDefault="00A50FE8" w:rsidP="00A50FE8">
      <w:pPr>
        <w:rPr>
          <w:sz w:val="22"/>
          <w:szCs w:val="22"/>
        </w:rPr>
      </w:pPr>
    </w:p>
    <w:p w:rsidR="00A50FE8" w:rsidRPr="00F41FA8" w:rsidRDefault="00A50FE8" w:rsidP="00A50FE8">
      <w:pPr>
        <w:tabs>
          <w:tab w:val="left" w:pos="900"/>
        </w:tabs>
        <w:rPr>
          <w:sz w:val="22"/>
          <w:szCs w:val="22"/>
        </w:rPr>
      </w:pPr>
      <w:r w:rsidRPr="00F41FA8">
        <w:rPr>
          <w:sz w:val="22"/>
          <w:szCs w:val="22"/>
        </w:rPr>
        <w:t>3.2.1.5.</w:t>
      </w:r>
      <w:r w:rsidRPr="00F41FA8">
        <w:rPr>
          <w:sz w:val="22"/>
          <w:szCs w:val="22"/>
        </w:rPr>
        <w:tab/>
        <w:t>Освобождать подъезды к объекту (если иное не установлено другими условиями договора).</w:t>
      </w:r>
    </w:p>
    <w:p w:rsidR="00A50FE8" w:rsidRPr="00F41FA8" w:rsidRDefault="00A50FE8" w:rsidP="00A50FE8">
      <w:pPr>
        <w:rPr>
          <w:sz w:val="22"/>
          <w:szCs w:val="22"/>
        </w:rPr>
      </w:pPr>
    </w:p>
    <w:p w:rsidR="00A50FE8" w:rsidRPr="00F41FA8" w:rsidRDefault="00A50FE8" w:rsidP="00A50FE8">
      <w:pPr>
        <w:tabs>
          <w:tab w:val="left" w:pos="900"/>
        </w:tabs>
        <w:rPr>
          <w:sz w:val="22"/>
          <w:szCs w:val="22"/>
        </w:rPr>
      </w:pPr>
      <w:r w:rsidRPr="00F41FA8">
        <w:rPr>
          <w:sz w:val="22"/>
          <w:szCs w:val="22"/>
        </w:rPr>
        <w:t>3.2.1.6.</w:t>
      </w:r>
      <w:r w:rsidRPr="00F41FA8">
        <w:rPr>
          <w:sz w:val="22"/>
          <w:szCs w:val="22"/>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A50FE8" w:rsidRPr="00F41FA8" w:rsidRDefault="00A50FE8" w:rsidP="00A50FE8">
      <w:pPr>
        <w:rPr>
          <w:sz w:val="22"/>
          <w:szCs w:val="22"/>
        </w:rPr>
      </w:pPr>
    </w:p>
    <w:p w:rsidR="00A50FE8" w:rsidRPr="00F41FA8" w:rsidRDefault="00A50FE8" w:rsidP="00A50FE8">
      <w:pPr>
        <w:tabs>
          <w:tab w:val="left" w:pos="900"/>
        </w:tabs>
        <w:rPr>
          <w:sz w:val="22"/>
          <w:szCs w:val="22"/>
        </w:rPr>
      </w:pPr>
      <w:r w:rsidRPr="00F41FA8">
        <w:rPr>
          <w:sz w:val="22"/>
          <w:szCs w:val="22"/>
        </w:rPr>
        <w:lastRenderedPageBreak/>
        <w:t>3.2.1.7.</w:t>
      </w:r>
      <w:r w:rsidRPr="00F41FA8">
        <w:rPr>
          <w:sz w:val="22"/>
          <w:szCs w:val="22"/>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3.2.2.</w:t>
      </w:r>
      <w:r w:rsidRPr="00F41FA8">
        <w:rPr>
          <w:sz w:val="22"/>
          <w:szCs w:val="22"/>
        </w:rPr>
        <w:tab/>
        <w:t xml:space="preserve">Заказчик не несет ответственность при наступлении случаев </w:t>
      </w:r>
      <w:proofErr w:type="spellStart"/>
      <w:r w:rsidRPr="00F41FA8">
        <w:rPr>
          <w:sz w:val="22"/>
          <w:szCs w:val="22"/>
        </w:rPr>
        <w:t>травмирования</w:t>
      </w:r>
      <w:proofErr w:type="spellEnd"/>
      <w:r w:rsidRPr="00F41FA8">
        <w:rPr>
          <w:sz w:val="22"/>
          <w:szCs w:val="22"/>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A50FE8" w:rsidRPr="00F41FA8" w:rsidRDefault="00A50FE8" w:rsidP="00A50FE8">
      <w:pPr>
        <w:pStyle w:val="11"/>
        <w:rPr>
          <w:sz w:val="22"/>
          <w:szCs w:val="22"/>
          <w:lang w:eastAsia="ru-RU"/>
        </w:rPr>
      </w:pPr>
      <w:bookmarkStart w:id="43" w:name="_Toc374519469"/>
      <w:bookmarkStart w:id="44" w:name="_Toc374521898"/>
      <w:bookmarkStart w:id="45" w:name="_Toc375034706"/>
      <w:bookmarkStart w:id="46" w:name="_Toc505070827"/>
      <w:r w:rsidRPr="00F41FA8">
        <w:rPr>
          <w:sz w:val="22"/>
          <w:szCs w:val="22"/>
        </w:rPr>
        <w:lastRenderedPageBreak/>
        <w:t xml:space="preserve">4 </w:t>
      </w:r>
      <w:bookmarkEnd w:id="43"/>
      <w:bookmarkEnd w:id="44"/>
      <w:bookmarkEnd w:id="45"/>
      <w:r w:rsidRPr="00F41FA8">
        <w:rPr>
          <w:caps w:val="0"/>
          <w:sz w:val="22"/>
          <w:szCs w:val="22"/>
        </w:rPr>
        <w:t>ОТДЕЛЬНЫЕ ТРЕБОВАНИЯ К ПОДРЯДЧИКАМ</w:t>
      </w:r>
      <w:bookmarkEnd w:id="46"/>
    </w:p>
    <w:p w:rsidR="00A50FE8" w:rsidRPr="00F41FA8" w:rsidRDefault="00A50FE8" w:rsidP="00A50FE8">
      <w:pPr>
        <w:pStyle w:val="2"/>
        <w:numPr>
          <w:ilvl w:val="0"/>
          <w:numId w:val="32"/>
        </w:numPr>
        <w:tabs>
          <w:tab w:val="left" w:pos="851"/>
        </w:tabs>
        <w:spacing w:after="120"/>
        <w:ind w:left="426"/>
        <w:rPr>
          <w:sz w:val="22"/>
          <w:szCs w:val="22"/>
        </w:rPr>
      </w:pPr>
      <w:bookmarkStart w:id="47" w:name="_Toc309375792"/>
      <w:bookmarkStart w:id="48" w:name="_Toc505070828"/>
      <w:r w:rsidRPr="00F41FA8">
        <w:rPr>
          <w:sz w:val="22"/>
          <w:szCs w:val="22"/>
        </w:rPr>
        <w:t>ОБУЧЕНИЕ ПЕРСОНАЛА. ДОПУСК</w:t>
      </w:r>
      <w:bookmarkEnd w:id="47"/>
      <w:bookmarkEnd w:id="48"/>
    </w:p>
    <w:p w:rsidR="00A50FE8" w:rsidRPr="00F41FA8" w:rsidRDefault="00A50FE8" w:rsidP="00A50FE8">
      <w:pPr>
        <w:rPr>
          <w:sz w:val="22"/>
          <w:szCs w:val="22"/>
        </w:rPr>
      </w:pPr>
      <w:r w:rsidRPr="00F41FA8">
        <w:rPr>
          <w:sz w:val="22"/>
          <w:szCs w:val="22"/>
        </w:rPr>
        <w:t>4.1.1.</w:t>
      </w:r>
      <w:r w:rsidRPr="00F41FA8">
        <w:rPr>
          <w:sz w:val="22"/>
          <w:szCs w:val="22"/>
        </w:rPr>
        <w:tab/>
        <w:t xml:space="preserve">Прежде чем приступить к работе на объекте Заказчика (в том </w:t>
      </w:r>
      <w:proofErr w:type="gramStart"/>
      <w:r w:rsidRPr="00F41FA8">
        <w:rPr>
          <w:sz w:val="22"/>
          <w:szCs w:val="22"/>
        </w:rPr>
        <w:t>числе</w:t>
      </w:r>
      <w:proofErr w:type="gramEnd"/>
      <w:r w:rsidRPr="00F41FA8">
        <w:rPr>
          <w:sz w:val="22"/>
          <w:szCs w:val="22"/>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промышленной и пожарной безопасности от руководителя (либо лица им назначенного) производственного подразделения Заказчика, где будут выполняться работы. </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Инструктажи должны проводиться в объеме разработанных Заказчиком программ.</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4.1.2.</w:t>
      </w:r>
      <w:r w:rsidRPr="00F41FA8">
        <w:rPr>
          <w:sz w:val="22"/>
          <w:szCs w:val="22"/>
        </w:rPr>
        <w:tab/>
        <w:t xml:space="preserve">Заказчик обязуется: </w:t>
      </w:r>
    </w:p>
    <w:p w:rsidR="00A50FE8" w:rsidRPr="00F41FA8" w:rsidRDefault="00A50FE8" w:rsidP="00A50FE8">
      <w:pPr>
        <w:numPr>
          <w:ilvl w:val="0"/>
          <w:numId w:val="5"/>
        </w:numPr>
        <w:tabs>
          <w:tab w:val="clear" w:pos="850"/>
          <w:tab w:val="num" w:pos="567"/>
        </w:tabs>
        <w:spacing w:before="120"/>
        <w:ind w:left="567" w:hanging="283"/>
        <w:jc w:val="both"/>
        <w:rPr>
          <w:sz w:val="22"/>
          <w:szCs w:val="22"/>
        </w:rPr>
      </w:pPr>
      <w:r w:rsidRPr="00F41FA8">
        <w:rPr>
          <w:sz w:val="22"/>
          <w:szCs w:val="22"/>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A50FE8" w:rsidRPr="00F41FA8" w:rsidRDefault="00A50FE8" w:rsidP="00A50FE8">
      <w:pPr>
        <w:numPr>
          <w:ilvl w:val="0"/>
          <w:numId w:val="5"/>
        </w:numPr>
        <w:tabs>
          <w:tab w:val="clear" w:pos="850"/>
          <w:tab w:val="num" w:pos="567"/>
        </w:tabs>
        <w:spacing w:before="120"/>
        <w:ind w:left="567" w:hanging="283"/>
        <w:jc w:val="both"/>
        <w:rPr>
          <w:sz w:val="22"/>
          <w:szCs w:val="22"/>
        </w:rPr>
      </w:pPr>
      <w:r w:rsidRPr="00F41FA8">
        <w:rPr>
          <w:sz w:val="22"/>
          <w:szCs w:val="22"/>
        </w:rPr>
        <w:t xml:space="preserve">После проведения инструктажа бюро пропусков организует в установленном порядке выдачу временного пропуска каждому работнику Подрядчика; </w:t>
      </w:r>
    </w:p>
    <w:p w:rsidR="00A50FE8" w:rsidRPr="00F41FA8" w:rsidRDefault="00A50FE8" w:rsidP="00A50FE8">
      <w:pPr>
        <w:numPr>
          <w:ilvl w:val="0"/>
          <w:numId w:val="5"/>
        </w:numPr>
        <w:tabs>
          <w:tab w:val="clear" w:pos="850"/>
          <w:tab w:val="num" w:pos="567"/>
        </w:tabs>
        <w:spacing w:before="120"/>
        <w:ind w:left="567" w:hanging="283"/>
        <w:jc w:val="both"/>
        <w:rPr>
          <w:sz w:val="22"/>
          <w:szCs w:val="22"/>
        </w:rPr>
      </w:pPr>
      <w:r w:rsidRPr="00F41FA8">
        <w:rPr>
          <w:sz w:val="22"/>
          <w:szCs w:val="22"/>
        </w:rPr>
        <w:t>Проводить внеплановый инструктаж по безопасному производству работ с работниками Подрядчика при изменении производственного процесса.</w:t>
      </w:r>
    </w:p>
    <w:p w:rsidR="00A50FE8" w:rsidRPr="00F41FA8" w:rsidRDefault="00A50FE8" w:rsidP="00A50FE8">
      <w:pPr>
        <w:spacing w:before="120"/>
        <w:ind w:left="567"/>
        <w:rPr>
          <w:sz w:val="22"/>
          <w:szCs w:val="22"/>
        </w:rPr>
      </w:pPr>
    </w:p>
    <w:p w:rsidR="00A50FE8" w:rsidRPr="00F41FA8" w:rsidRDefault="00A50FE8" w:rsidP="00A50FE8">
      <w:pPr>
        <w:rPr>
          <w:sz w:val="22"/>
          <w:szCs w:val="22"/>
        </w:rPr>
      </w:pPr>
      <w:r w:rsidRPr="00F41FA8">
        <w:rPr>
          <w:sz w:val="22"/>
          <w:szCs w:val="22"/>
        </w:rPr>
        <w:t>4.1.3.</w:t>
      </w:r>
      <w:r w:rsidRPr="00F41FA8">
        <w:rPr>
          <w:sz w:val="22"/>
          <w:szCs w:val="22"/>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F41FA8">
        <w:rPr>
          <w:sz w:val="22"/>
          <w:szCs w:val="22"/>
        </w:rPr>
        <w:t>предоставлять документы</w:t>
      </w:r>
      <w:proofErr w:type="gramEnd"/>
      <w:r w:rsidRPr="00F41FA8">
        <w:rPr>
          <w:sz w:val="22"/>
          <w:szCs w:val="22"/>
        </w:rPr>
        <w:t>, подтверждающие аттестацию работников на проведение соответствующих видов работ и допуск работников по медицинским показаниям.</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Работники, занимающие руководящие должности, руководители и специалисты Подрядчика должны пройти подготовку и аттестацию:</w:t>
      </w:r>
    </w:p>
    <w:p w:rsidR="00A50FE8" w:rsidRPr="00F41FA8" w:rsidRDefault="00A50FE8" w:rsidP="00A50FE8">
      <w:pPr>
        <w:numPr>
          <w:ilvl w:val="0"/>
          <w:numId w:val="6"/>
        </w:numPr>
        <w:tabs>
          <w:tab w:val="clear" w:pos="850"/>
          <w:tab w:val="num" w:pos="567"/>
        </w:tabs>
        <w:spacing w:before="120"/>
        <w:ind w:left="567" w:hanging="283"/>
        <w:jc w:val="both"/>
        <w:rPr>
          <w:sz w:val="22"/>
          <w:szCs w:val="22"/>
        </w:rPr>
      </w:pPr>
      <w:r w:rsidRPr="00F41FA8">
        <w:rPr>
          <w:sz w:val="22"/>
          <w:szCs w:val="22"/>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(для </w:t>
      </w:r>
      <w:proofErr w:type="gramStart"/>
      <w:r w:rsidRPr="00F41FA8">
        <w:rPr>
          <w:sz w:val="22"/>
          <w:szCs w:val="22"/>
        </w:rPr>
        <w:t>Подрядчиков</w:t>
      </w:r>
      <w:proofErr w:type="gramEnd"/>
      <w:r w:rsidRPr="00F41FA8">
        <w:rPr>
          <w:sz w:val="22"/>
          <w:szCs w:val="22"/>
        </w:rPr>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F41FA8">
        <w:rPr>
          <w:sz w:val="22"/>
          <w:szCs w:val="22"/>
        </w:rPr>
        <w:t>Ростехнадзору</w:t>
      </w:r>
      <w:proofErr w:type="spellEnd"/>
      <w:r w:rsidRPr="00F41FA8">
        <w:rPr>
          <w:sz w:val="22"/>
          <w:szCs w:val="22"/>
        </w:rPr>
        <w:t xml:space="preserve"> РФ, эксплуатация которых регламентирована правилами промышленной безопасности);</w:t>
      </w:r>
    </w:p>
    <w:p w:rsidR="00A50FE8" w:rsidRPr="00F41FA8" w:rsidRDefault="00A50FE8" w:rsidP="00A50FE8">
      <w:pPr>
        <w:numPr>
          <w:ilvl w:val="0"/>
          <w:numId w:val="6"/>
        </w:numPr>
        <w:tabs>
          <w:tab w:val="clear" w:pos="850"/>
          <w:tab w:val="num" w:pos="567"/>
        </w:tabs>
        <w:spacing w:before="120"/>
        <w:ind w:left="567" w:hanging="283"/>
        <w:jc w:val="both"/>
        <w:rPr>
          <w:sz w:val="22"/>
          <w:szCs w:val="22"/>
        </w:rPr>
      </w:pPr>
      <w:r w:rsidRPr="00F41FA8">
        <w:rPr>
          <w:sz w:val="22"/>
          <w:szCs w:val="22"/>
        </w:rPr>
        <w:t xml:space="preserve">по законодательству в области охраны труда, в соответствии с постановлением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F41FA8">
        <w:rPr>
          <w:sz w:val="22"/>
          <w:szCs w:val="22"/>
        </w:rPr>
        <w:t>знаний требований охраны труда работников</w:t>
      </w:r>
      <w:proofErr w:type="gramEnd"/>
      <w:r w:rsidRPr="00F41FA8">
        <w:rPr>
          <w:sz w:val="22"/>
          <w:szCs w:val="22"/>
        </w:rPr>
        <w:t xml:space="preserve"> организаций» № 1/29.     </w:t>
      </w:r>
    </w:p>
    <w:p w:rsidR="00A50FE8" w:rsidRPr="00F41FA8" w:rsidRDefault="00A50FE8" w:rsidP="00A50FE8">
      <w:pPr>
        <w:rPr>
          <w:sz w:val="22"/>
          <w:szCs w:val="22"/>
        </w:rPr>
      </w:pPr>
      <w:r w:rsidRPr="00F41FA8">
        <w:rPr>
          <w:sz w:val="22"/>
          <w:szCs w:val="22"/>
        </w:rPr>
        <w:t xml:space="preserve"> </w:t>
      </w:r>
    </w:p>
    <w:p w:rsidR="00A50FE8" w:rsidRPr="00F41FA8" w:rsidRDefault="00A50FE8" w:rsidP="00A50FE8">
      <w:pPr>
        <w:rPr>
          <w:sz w:val="22"/>
          <w:szCs w:val="22"/>
        </w:rPr>
      </w:pPr>
      <w:r w:rsidRPr="00F41FA8">
        <w:rPr>
          <w:sz w:val="22"/>
          <w:szCs w:val="22"/>
        </w:rPr>
        <w:t>4.1.4.</w:t>
      </w:r>
      <w:r w:rsidRPr="00F41FA8">
        <w:rPr>
          <w:sz w:val="22"/>
          <w:szCs w:val="22"/>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lastRenderedPageBreak/>
        <w:t>4.1.5.</w:t>
      </w:r>
      <w:r w:rsidRPr="00F41FA8">
        <w:rPr>
          <w:sz w:val="22"/>
          <w:szCs w:val="22"/>
        </w:rPr>
        <w:tab/>
        <w:t>Подрядчик обязан не допускать к работе на объектах Заказчика лиц, не прошедших обучение навыка оказания первой доврачебной помощи.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4.1.6.</w:t>
      </w:r>
      <w:r w:rsidRPr="00F41FA8">
        <w:rPr>
          <w:sz w:val="22"/>
          <w:szCs w:val="22"/>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4.1.7.</w:t>
      </w:r>
      <w:r w:rsidRPr="00F41FA8">
        <w:rPr>
          <w:sz w:val="22"/>
          <w:szCs w:val="22"/>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bookmarkStart w:id="49" w:name="_Toc309375793"/>
    </w:p>
    <w:p w:rsidR="00A50FE8" w:rsidRPr="00F41FA8" w:rsidRDefault="00A50FE8" w:rsidP="00A50FE8">
      <w:pPr>
        <w:pStyle w:val="2"/>
        <w:numPr>
          <w:ilvl w:val="0"/>
          <w:numId w:val="32"/>
        </w:numPr>
        <w:tabs>
          <w:tab w:val="left" w:pos="851"/>
        </w:tabs>
        <w:spacing w:after="120"/>
        <w:ind w:left="426"/>
        <w:rPr>
          <w:sz w:val="22"/>
          <w:szCs w:val="22"/>
        </w:rPr>
      </w:pPr>
      <w:bookmarkStart w:id="50" w:name="_Toc505070829"/>
      <w:r w:rsidRPr="00F41FA8">
        <w:rPr>
          <w:sz w:val="22"/>
          <w:szCs w:val="22"/>
        </w:rPr>
        <w:t>СРЕДСТВА ИНДИВИДУАЛЬНОЙ ЗАЩИТЫ</w:t>
      </w:r>
      <w:bookmarkEnd w:id="49"/>
      <w:bookmarkEnd w:id="50"/>
    </w:p>
    <w:p w:rsidR="00A50FE8" w:rsidRPr="00F41FA8" w:rsidRDefault="00A50FE8" w:rsidP="00A50FE8">
      <w:pPr>
        <w:rPr>
          <w:sz w:val="22"/>
          <w:szCs w:val="22"/>
        </w:rPr>
      </w:pPr>
      <w:r w:rsidRPr="00F41FA8">
        <w:rPr>
          <w:sz w:val="22"/>
          <w:szCs w:val="22"/>
        </w:rPr>
        <w:t>4.2.1.</w:t>
      </w:r>
      <w:r w:rsidRPr="00F41FA8">
        <w:rPr>
          <w:sz w:val="22"/>
          <w:szCs w:val="22"/>
        </w:rPr>
        <w:tab/>
        <w:t xml:space="preserve">Весь персонал Подрядчика должен быть </w:t>
      </w:r>
      <w:proofErr w:type="gramStart"/>
      <w:r w:rsidRPr="00F41FA8">
        <w:rPr>
          <w:sz w:val="22"/>
          <w:szCs w:val="22"/>
        </w:rPr>
        <w:t>обеспечен</w:t>
      </w:r>
      <w:proofErr w:type="gramEnd"/>
      <w:r w:rsidRPr="00F41FA8">
        <w:rPr>
          <w:sz w:val="22"/>
          <w:szCs w:val="22"/>
        </w:rPr>
        <w:t xml:space="preserve"> СИЗ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а так же Приказом Министерства труда и социального развития Российской Федерации «Об утверждении Межотраслевых правил обеспечения работников специальной одеждой, специальной обувью и другими средствами индивидуальной защиты» от 01.06.2009г. №290н. </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4.2.2.</w:t>
      </w:r>
      <w:r w:rsidRPr="00F41FA8">
        <w:rPr>
          <w:sz w:val="22"/>
          <w:szCs w:val="22"/>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41FA8">
        <w:rPr>
          <w:sz w:val="22"/>
          <w:szCs w:val="22"/>
        </w:rPr>
        <w:t>обеспечен соответствующими СИЗ</w:t>
      </w:r>
      <w:proofErr w:type="gramEnd"/>
      <w:r w:rsidRPr="00F41FA8">
        <w:rPr>
          <w:sz w:val="22"/>
          <w:szCs w:val="22"/>
        </w:rPr>
        <w:t>.</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 xml:space="preserve">Обеспечение персонала </w:t>
      </w:r>
      <w:proofErr w:type="gramStart"/>
      <w:r w:rsidRPr="00F41FA8">
        <w:rPr>
          <w:sz w:val="22"/>
          <w:szCs w:val="22"/>
        </w:rPr>
        <w:t>СИЗ</w:t>
      </w:r>
      <w:proofErr w:type="gramEnd"/>
      <w:r w:rsidRPr="00F41FA8">
        <w:rPr>
          <w:sz w:val="22"/>
          <w:szCs w:val="22"/>
        </w:rPr>
        <w:t xml:space="preserve"> и обеспечение соблюдения персоналом Подрядчика требований по применению СИЗ, является исключительной ответственностью Подрядчика.</w:t>
      </w:r>
    </w:p>
    <w:p w:rsidR="00A50FE8" w:rsidRPr="00F41FA8" w:rsidRDefault="00A50FE8" w:rsidP="00A50FE8">
      <w:pPr>
        <w:pStyle w:val="2"/>
        <w:numPr>
          <w:ilvl w:val="0"/>
          <w:numId w:val="32"/>
        </w:numPr>
        <w:tabs>
          <w:tab w:val="left" w:pos="851"/>
        </w:tabs>
        <w:spacing w:after="120"/>
        <w:ind w:left="426"/>
        <w:rPr>
          <w:sz w:val="22"/>
          <w:szCs w:val="22"/>
        </w:rPr>
      </w:pPr>
      <w:bookmarkStart w:id="51" w:name="_Toc309375794"/>
      <w:bookmarkStart w:id="52" w:name="_Toc505070830"/>
      <w:r w:rsidRPr="00F41FA8">
        <w:rPr>
          <w:sz w:val="22"/>
          <w:szCs w:val="22"/>
        </w:rPr>
        <w:t>ТРАНСПОРТ ПОДРЯДЧИКА</w:t>
      </w:r>
      <w:bookmarkEnd w:id="51"/>
      <w:bookmarkEnd w:id="52"/>
    </w:p>
    <w:p w:rsidR="00A50FE8" w:rsidRPr="00F41FA8" w:rsidRDefault="00A50FE8" w:rsidP="00A50FE8">
      <w:pPr>
        <w:rPr>
          <w:sz w:val="22"/>
          <w:szCs w:val="22"/>
        </w:rPr>
      </w:pPr>
      <w:r w:rsidRPr="00F41FA8">
        <w:rPr>
          <w:sz w:val="22"/>
          <w:szCs w:val="22"/>
        </w:rPr>
        <w:t>4.3.1.</w:t>
      </w:r>
      <w:r w:rsidRPr="00F41FA8">
        <w:rPr>
          <w:sz w:val="22"/>
          <w:szCs w:val="22"/>
        </w:rPr>
        <w:tab/>
        <w:t>Все транспортные средства Подрядчика, используемые при проведении работ, должны быть оборудованы следующим:</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Ремнями безопасности для водителя и всех пассажиров. Ремни должны использоваться все время во время движения транспортного средства;</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Аптечкой первой помощи;</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Огнетушителем;</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Передними и задними зимними шинами в течение зимнего периода (для автотранспорта);</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A50FE8" w:rsidRPr="00F41FA8" w:rsidRDefault="00A50FE8" w:rsidP="00A50FE8">
      <w:pPr>
        <w:numPr>
          <w:ilvl w:val="0"/>
          <w:numId w:val="7"/>
        </w:numPr>
        <w:tabs>
          <w:tab w:val="clear" w:pos="850"/>
          <w:tab w:val="num" w:pos="567"/>
        </w:tabs>
        <w:spacing w:before="120"/>
        <w:ind w:left="567" w:hanging="283"/>
        <w:jc w:val="both"/>
        <w:rPr>
          <w:sz w:val="22"/>
          <w:szCs w:val="22"/>
        </w:rPr>
      </w:pPr>
      <w:r w:rsidRPr="00F41FA8">
        <w:rPr>
          <w:sz w:val="22"/>
          <w:szCs w:val="22"/>
        </w:rPr>
        <w:t>Искрогасителями.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4.3.2.</w:t>
      </w:r>
      <w:r w:rsidRPr="00F41FA8">
        <w:rPr>
          <w:sz w:val="22"/>
          <w:szCs w:val="22"/>
        </w:rPr>
        <w:tab/>
        <w:t>Подрядчик должен обеспечить:</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Обучение и достаточную квалификацию водителей (пилотов);</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Проведение регулярных технических осмотров транспортных средств;</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Использование и применение транспортных средств по их назначению;</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 xml:space="preserve">Соблюдение </w:t>
      </w:r>
      <w:proofErr w:type="spellStart"/>
      <w:r w:rsidRPr="00F41FA8">
        <w:rPr>
          <w:sz w:val="22"/>
          <w:szCs w:val="22"/>
        </w:rPr>
        <w:t>внутриобъектового</w:t>
      </w:r>
      <w:proofErr w:type="spellEnd"/>
      <w:r w:rsidRPr="00F41FA8">
        <w:rPr>
          <w:sz w:val="22"/>
          <w:szCs w:val="22"/>
        </w:rPr>
        <w:t xml:space="preserve"> скоростного режима, установленного в Обществе;</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Движение и стоянку транспортных средств согласно разметке (схем) на объекте Заказчика (при наличии).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Подрядчик должен обеспечить:</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Обучение и достаточную квалификацию водителей (пилотов);</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Проведение регулярных ТО транспортных средств;</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lastRenderedPageBreak/>
        <w:t>Использование и применение транспортных средств по их назначению;</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 xml:space="preserve">Соблюдение </w:t>
      </w:r>
      <w:proofErr w:type="spellStart"/>
      <w:r w:rsidRPr="00F41FA8">
        <w:rPr>
          <w:sz w:val="22"/>
          <w:szCs w:val="22"/>
        </w:rPr>
        <w:t>внутриобъектового</w:t>
      </w:r>
      <w:proofErr w:type="spellEnd"/>
      <w:r w:rsidRPr="00F41FA8">
        <w:rPr>
          <w:sz w:val="22"/>
          <w:szCs w:val="22"/>
        </w:rPr>
        <w:t xml:space="preserve"> скоростного режима, установленного Заказчиком;</w:t>
      </w:r>
    </w:p>
    <w:p w:rsidR="00A50FE8" w:rsidRPr="00F41FA8" w:rsidRDefault="00A50FE8" w:rsidP="00A50FE8">
      <w:pPr>
        <w:numPr>
          <w:ilvl w:val="0"/>
          <w:numId w:val="8"/>
        </w:numPr>
        <w:tabs>
          <w:tab w:val="clear" w:pos="850"/>
          <w:tab w:val="num" w:pos="567"/>
        </w:tabs>
        <w:spacing w:before="120"/>
        <w:ind w:left="567" w:hanging="283"/>
        <w:jc w:val="both"/>
        <w:rPr>
          <w:sz w:val="22"/>
          <w:szCs w:val="22"/>
        </w:rPr>
      </w:pPr>
      <w:r w:rsidRPr="00F41FA8">
        <w:rPr>
          <w:sz w:val="22"/>
          <w:szCs w:val="22"/>
        </w:rPr>
        <w:t>Движение и стоянку транспортных средств согласно разметке (схем) на объекте Заказчика (при наличии).</w:t>
      </w:r>
    </w:p>
    <w:p w:rsidR="00A50FE8" w:rsidRPr="00F41FA8" w:rsidRDefault="00A50FE8" w:rsidP="00A50FE8">
      <w:pPr>
        <w:rPr>
          <w:sz w:val="22"/>
          <w:szCs w:val="22"/>
        </w:rPr>
      </w:pPr>
    </w:p>
    <w:p w:rsidR="00A50FE8" w:rsidRPr="00F41FA8" w:rsidRDefault="00A50FE8" w:rsidP="00A50FE8">
      <w:pPr>
        <w:tabs>
          <w:tab w:val="num" w:pos="2160"/>
        </w:tabs>
        <w:rPr>
          <w:sz w:val="22"/>
          <w:szCs w:val="22"/>
        </w:rPr>
      </w:pPr>
      <w:r w:rsidRPr="00F41FA8">
        <w:rPr>
          <w:sz w:val="22"/>
          <w:szCs w:val="22"/>
        </w:rPr>
        <w:t>Подрядчик обязан:</w:t>
      </w:r>
    </w:p>
    <w:p w:rsidR="00A50FE8" w:rsidRPr="00F41FA8" w:rsidRDefault="00A50FE8" w:rsidP="00A50FE8">
      <w:pPr>
        <w:numPr>
          <w:ilvl w:val="0"/>
          <w:numId w:val="9"/>
        </w:numPr>
        <w:tabs>
          <w:tab w:val="clear" w:pos="850"/>
          <w:tab w:val="num" w:pos="567"/>
        </w:tabs>
        <w:spacing w:before="120"/>
        <w:ind w:left="567" w:hanging="283"/>
        <w:jc w:val="both"/>
        <w:rPr>
          <w:sz w:val="22"/>
          <w:szCs w:val="22"/>
        </w:rPr>
      </w:pPr>
      <w:r w:rsidRPr="00F41FA8">
        <w:rPr>
          <w:sz w:val="22"/>
          <w:szCs w:val="22"/>
        </w:rPr>
        <w:t xml:space="preserve">Организовать </w:t>
      </w:r>
      <w:proofErr w:type="gramStart"/>
      <w:r w:rsidRPr="00F41FA8">
        <w:rPr>
          <w:sz w:val="22"/>
          <w:szCs w:val="22"/>
        </w:rPr>
        <w:t>контроль за</w:t>
      </w:r>
      <w:proofErr w:type="gramEnd"/>
      <w:r w:rsidRPr="00F41FA8">
        <w:rPr>
          <w:sz w:val="22"/>
          <w:szCs w:val="22"/>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A50FE8" w:rsidRPr="00F41FA8" w:rsidRDefault="00A50FE8" w:rsidP="00A50FE8">
      <w:pPr>
        <w:numPr>
          <w:ilvl w:val="0"/>
          <w:numId w:val="9"/>
        </w:numPr>
        <w:tabs>
          <w:tab w:val="clear" w:pos="850"/>
          <w:tab w:val="num" w:pos="567"/>
        </w:tabs>
        <w:spacing w:before="120"/>
        <w:ind w:left="567" w:hanging="283"/>
        <w:jc w:val="both"/>
        <w:rPr>
          <w:sz w:val="22"/>
          <w:szCs w:val="22"/>
        </w:rPr>
      </w:pPr>
      <w:r w:rsidRPr="00F41FA8">
        <w:rPr>
          <w:sz w:val="22"/>
          <w:szCs w:val="22"/>
        </w:rPr>
        <w:t xml:space="preserve">Организовать </w:t>
      </w:r>
      <w:proofErr w:type="spellStart"/>
      <w:r w:rsidRPr="00F41FA8">
        <w:rPr>
          <w:sz w:val="22"/>
          <w:szCs w:val="22"/>
        </w:rPr>
        <w:t>предрейсовый</w:t>
      </w:r>
      <w:proofErr w:type="spellEnd"/>
      <w:r w:rsidRPr="00F41FA8">
        <w:rPr>
          <w:sz w:val="22"/>
          <w:szCs w:val="22"/>
        </w:rPr>
        <w:t xml:space="preserve"> и </w:t>
      </w:r>
      <w:proofErr w:type="spellStart"/>
      <w:r w:rsidRPr="00F41FA8">
        <w:rPr>
          <w:sz w:val="22"/>
          <w:szCs w:val="22"/>
        </w:rPr>
        <w:t>послерейсовый</w:t>
      </w:r>
      <w:proofErr w:type="spellEnd"/>
      <w:r w:rsidRPr="00F41FA8">
        <w:rPr>
          <w:sz w:val="22"/>
          <w:szCs w:val="22"/>
        </w:rPr>
        <w:t xml:space="preserve"> медицинский осмотр водителей (пилотов);</w:t>
      </w:r>
    </w:p>
    <w:p w:rsidR="00A50FE8" w:rsidRPr="00F41FA8" w:rsidRDefault="00A50FE8" w:rsidP="00A50FE8">
      <w:pPr>
        <w:numPr>
          <w:ilvl w:val="0"/>
          <w:numId w:val="9"/>
        </w:numPr>
        <w:tabs>
          <w:tab w:val="clear" w:pos="850"/>
          <w:tab w:val="num" w:pos="567"/>
        </w:tabs>
        <w:spacing w:before="120"/>
        <w:ind w:left="567" w:hanging="283"/>
        <w:jc w:val="both"/>
        <w:rPr>
          <w:sz w:val="22"/>
          <w:szCs w:val="22"/>
        </w:rPr>
      </w:pPr>
      <w:r w:rsidRPr="00F41FA8">
        <w:rPr>
          <w:sz w:val="22"/>
          <w:szCs w:val="22"/>
        </w:rPr>
        <w:t>Организовать контрольные осмотры транспортных средств перед выездом (вылетом) на трассу (маршрут)/перед началом работ;</w:t>
      </w:r>
    </w:p>
    <w:p w:rsidR="00A50FE8" w:rsidRPr="00F41FA8" w:rsidRDefault="00A50FE8" w:rsidP="00A50FE8">
      <w:pPr>
        <w:numPr>
          <w:ilvl w:val="0"/>
          <w:numId w:val="9"/>
        </w:numPr>
        <w:tabs>
          <w:tab w:val="clear" w:pos="850"/>
          <w:tab w:val="num" w:pos="567"/>
        </w:tabs>
        <w:spacing w:before="120"/>
        <w:ind w:left="567" w:hanging="283"/>
        <w:jc w:val="both"/>
        <w:rPr>
          <w:sz w:val="22"/>
          <w:szCs w:val="22"/>
        </w:rPr>
      </w:pPr>
      <w:r w:rsidRPr="00F41FA8">
        <w:rPr>
          <w:sz w:val="22"/>
          <w:szCs w:val="22"/>
        </w:rPr>
        <w:t>Предоставить Заказчику, либо использовать в ходе выполнения работ исправные транспортные средства;</w:t>
      </w:r>
    </w:p>
    <w:p w:rsidR="00A50FE8" w:rsidRPr="00F41FA8" w:rsidRDefault="00A50FE8" w:rsidP="00A50FE8">
      <w:pPr>
        <w:numPr>
          <w:ilvl w:val="0"/>
          <w:numId w:val="9"/>
        </w:numPr>
        <w:tabs>
          <w:tab w:val="clear" w:pos="850"/>
          <w:tab w:val="num" w:pos="567"/>
        </w:tabs>
        <w:spacing w:before="120"/>
        <w:ind w:left="567" w:hanging="283"/>
        <w:jc w:val="both"/>
        <w:rPr>
          <w:sz w:val="22"/>
          <w:szCs w:val="22"/>
        </w:rPr>
      </w:pPr>
      <w:r w:rsidRPr="00F41FA8">
        <w:rPr>
          <w:sz w:val="22"/>
          <w:szCs w:val="22"/>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4.3.4. На территориях взрывопожароопасных объектов Заказчика выхлопные трубы двигателей внутреннего сгорания автотранспортной техники Подрядчика должны быть оснащены сертифицированными искрогасителями.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A50FE8" w:rsidRPr="00F41FA8" w:rsidRDefault="00A50FE8" w:rsidP="00A50FE8">
      <w:pPr>
        <w:pStyle w:val="2"/>
        <w:numPr>
          <w:ilvl w:val="0"/>
          <w:numId w:val="32"/>
        </w:numPr>
        <w:tabs>
          <w:tab w:val="left" w:pos="851"/>
        </w:tabs>
        <w:spacing w:after="120"/>
        <w:ind w:left="426"/>
        <w:rPr>
          <w:i w:val="0"/>
          <w:caps/>
          <w:sz w:val="22"/>
          <w:szCs w:val="22"/>
        </w:rPr>
      </w:pPr>
      <w:bookmarkStart w:id="53" w:name="_Toc187829117"/>
      <w:bookmarkStart w:id="54" w:name="_Toc505070831"/>
      <w:r w:rsidRPr="00F41FA8">
        <w:rPr>
          <w:sz w:val="22"/>
          <w:szCs w:val="22"/>
        </w:rPr>
        <w:t>ТРЕБОВАНИЯ В ОБЛАСТИ ОХРАНЫ ОКРУЖАЮЩЕЙ СРЕДЫ</w:t>
      </w:r>
      <w:bookmarkEnd w:id="53"/>
      <w:bookmarkEnd w:id="54"/>
    </w:p>
    <w:p w:rsidR="00A50FE8" w:rsidRPr="00F41FA8" w:rsidRDefault="00A50FE8" w:rsidP="00A50FE8">
      <w:pPr>
        <w:rPr>
          <w:sz w:val="22"/>
          <w:szCs w:val="22"/>
        </w:rPr>
      </w:pPr>
      <w:r w:rsidRPr="00F41FA8">
        <w:rPr>
          <w:sz w:val="22"/>
          <w:szCs w:val="22"/>
        </w:rPr>
        <w:t>4.4.1.</w:t>
      </w:r>
      <w:r w:rsidRPr="00F41FA8">
        <w:rPr>
          <w:sz w:val="22"/>
          <w:szCs w:val="22"/>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4.4.2.</w:t>
      </w:r>
      <w:r w:rsidRPr="00F41FA8">
        <w:rPr>
          <w:sz w:val="22"/>
          <w:szCs w:val="22"/>
        </w:rPr>
        <w:tab/>
        <w:t>При проведении работ на объектах Заказчика Подрядчик обязан:</w:t>
      </w:r>
    </w:p>
    <w:p w:rsidR="00A50FE8" w:rsidRPr="00F41FA8" w:rsidRDefault="00A50FE8" w:rsidP="00A50FE8">
      <w:pPr>
        <w:numPr>
          <w:ilvl w:val="0"/>
          <w:numId w:val="10"/>
        </w:numPr>
        <w:tabs>
          <w:tab w:val="clear" w:pos="850"/>
          <w:tab w:val="num" w:pos="567"/>
        </w:tabs>
        <w:spacing w:before="120"/>
        <w:ind w:left="567" w:hanging="283"/>
        <w:jc w:val="both"/>
        <w:rPr>
          <w:sz w:val="22"/>
          <w:szCs w:val="22"/>
        </w:rPr>
      </w:pPr>
      <w:r w:rsidRPr="00F41FA8">
        <w:rPr>
          <w:sz w:val="22"/>
          <w:szCs w:val="22"/>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A50FE8" w:rsidRPr="00F41FA8" w:rsidRDefault="00A50FE8" w:rsidP="00A50FE8">
      <w:pPr>
        <w:numPr>
          <w:ilvl w:val="0"/>
          <w:numId w:val="10"/>
        </w:numPr>
        <w:tabs>
          <w:tab w:val="clear" w:pos="850"/>
          <w:tab w:val="num" w:pos="567"/>
        </w:tabs>
        <w:spacing w:before="120"/>
        <w:ind w:left="567" w:hanging="283"/>
        <w:jc w:val="both"/>
        <w:rPr>
          <w:sz w:val="22"/>
          <w:szCs w:val="22"/>
        </w:rPr>
      </w:pPr>
      <w:proofErr w:type="gramStart"/>
      <w:r w:rsidRPr="00F41FA8">
        <w:rPr>
          <w:sz w:val="22"/>
          <w:szCs w:val="22"/>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F41FA8">
        <w:rPr>
          <w:sz w:val="22"/>
          <w:szCs w:val="22"/>
        </w:rPr>
        <w:t>химреагентов</w:t>
      </w:r>
      <w:proofErr w:type="spellEnd"/>
      <w:r w:rsidRPr="00F41FA8">
        <w:rPr>
          <w:sz w:val="22"/>
          <w:szCs w:val="22"/>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A50FE8" w:rsidRPr="00F41FA8" w:rsidRDefault="00A50FE8" w:rsidP="00A50FE8">
      <w:pPr>
        <w:numPr>
          <w:ilvl w:val="0"/>
          <w:numId w:val="10"/>
        </w:numPr>
        <w:tabs>
          <w:tab w:val="clear" w:pos="850"/>
          <w:tab w:val="num" w:pos="567"/>
        </w:tabs>
        <w:spacing w:before="120"/>
        <w:ind w:left="567" w:hanging="283"/>
        <w:jc w:val="both"/>
        <w:rPr>
          <w:sz w:val="22"/>
          <w:szCs w:val="22"/>
        </w:rPr>
      </w:pPr>
      <w:r w:rsidRPr="00F41FA8">
        <w:rPr>
          <w:sz w:val="22"/>
          <w:szCs w:val="22"/>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A50FE8" w:rsidRPr="00F41FA8" w:rsidRDefault="00A50FE8" w:rsidP="00A50FE8">
      <w:pPr>
        <w:numPr>
          <w:ilvl w:val="0"/>
          <w:numId w:val="10"/>
        </w:numPr>
        <w:tabs>
          <w:tab w:val="clear" w:pos="850"/>
          <w:tab w:val="num" w:pos="567"/>
        </w:tabs>
        <w:spacing w:before="120"/>
        <w:ind w:left="567" w:hanging="283"/>
        <w:jc w:val="both"/>
        <w:rPr>
          <w:sz w:val="22"/>
          <w:szCs w:val="22"/>
        </w:rPr>
      </w:pPr>
      <w:r w:rsidRPr="00F41FA8">
        <w:rPr>
          <w:sz w:val="22"/>
          <w:szCs w:val="22"/>
        </w:rPr>
        <w:t xml:space="preserve">обязан полностью исключить факты несанкционированного обращения с источниками ионизирующего излучения, в том </w:t>
      </w:r>
      <w:proofErr w:type="gramStart"/>
      <w:r w:rsidRPr="00F41FA8">
        <w:rPr>
          <w:sz w:val="22"/>
          <w:szCs w:val="22"/>
        </w:rPr>
        <w:t>числе</w:t>
      </w:r>
      <w:proofErr w:type="gramEnd"/>
      <w:r w:rsidRPr="00F41FA8">
        <w:rPr>
          <w:sz w:val="22"/>
          <w:szCs w:val="22"/>
        </w:rPr>
        <w:t xml:space="preserve"> вышедшими из строя. </w:t>
      </w:r>
    </w:p>
    <w:p w:rsidR="00A50FE8" w:rsidRPr="00F41FA8" w:rsidRDefault="00A50FE8" w:rsidP="00A50FE8">
      <w:pPr>
        <w:spacing w:before="120"/>
        <w:ind w:left="567"/>
        <w:rPr>
          <w:sz w:val="22"/>
          <w:szCs w:val="22"/>
        </w:rPr>
      </w:pPr>
    </w:p>
    <w:p w:rsidR="00A50FE8" w:rsidRPr="00F41FA8" w:rsidRDefault="00A50FE8" w:rsidP="00A50FE8">
      <w:pPr>
        <w:rPr>
          <w:sz w:val="22"/>
          <w:szCs w:val="22"/>
        </w:rPr>
      </w:pPr>
      <w:r w:rsidRPr="00F41FA8">
        <w:rPr>
          <w:sz w:val="22"/>
          <w:szCs w:val="22"/>
        </w:rPr>
        <w:t>4.4.3.</w:t>
      </w:r>
      <w:r w:rsidRPr="00F41FA8">
        <w:rPr>
          <w:sz w:val="22"/>
          <w:szCs w:val="22"/>
        </w:rPr>
        <w:tab/>
      </w:r>
      <w:proofErr w:type="gramStart"/>
      <w:r w:rsidRPr="00F41FA8">
        <w:rPr>
          <w:sz w:val="22"/>
          <w:szCs w:val="22"/>
        </w:rPr>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w:t>
      </w:r>
      <w:r w:rsidRPr="00F41FA8">
        <w:rPr>
          <w:sz w:val="22"/>
          <w:szCs w:val="22"/>
        </w:rPr>
        <w:lastRenderedPageBreak/>
        <w:t>отходы, а также компенсировать Заказчику расходы по платежам за выбросы и сбросы загрязняющих</w:t>
      </w:r>
      <w:proofErr w:type="gramEnd"/>
      <w:r w:rsidRPr="00F41FA8">
        <w:rPr>
          <w:sz w:val="22"/>
          <w:szCs w:val="22"/>
        </w:rPr>
        <w:t xml:space="preserve"> веществ через принадлежащие Заказчику источники воздействий на окружающую среду.</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4.4.4.</w:t>
      </w:r>
      <w:r w:rsidRPr="00F41FA8">
        <w:rPr>
          <w:sz w:val="22"/>
          <w:szCs w:val="22"/>
        </w:rPr>
        <w:tab/>
        <w:t>Запрещается:</w:t>
      </w:r>
    </w:p>
    <w:p w:rsidR="00A50FE8" w:rsidRPr="00F41FA8" w:rsidRDefault="00A50FE8" w:rsidP="00A50FE8">
      <w:pPr>
        <w:numPr>
          <w:ilvl w:val="0"/>
          <w:numId w:val="11"/>
        </w:numPr>
        <w:tabs>
          <w:tab w:val="clear" w:pos="850"/>
          <w:tab w:val="num" w:pos="567"/>
        </w:tabs>
        <w:spacing w:before="120"/>
        <w:ind w:left="567" w:hanging="283"/>
        <w:jc w:val="both"/>
        <w:rPr>
          <w:sz w:val="22"/>
          <w:szCs w:val="22"/>
        </w:rPr>
      </w:pPr>
      <w:proofErr w:type="gramStart"/>
      <w:r w:rsidRPr="00F41FA8">
        <w:rPr>
          <w:sz w:val="22"/>
          <w:szCs w:val="22"/>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F41FA8">
        <w:rPr>
          <w:sz w:val="22"/>
          <w:szCs w:val="22"/>
        </w:rPr>
        <w:t>химреагенты</w:t>
      </w:r>
      <w:proofErr w:type="spellEnd"/>
      <w:r w:rsidRPr="00F41FA8">
        <w:rPr>
          <w:sz w:val="22"/>
          <w:szCs w:val="22"/>
        </w:rPr>
        <w:t>, скважинные жидкости, различные отходы;</w:t>
      </w:r>
      <w:proofErr w:type="gramEnd"/>
    </w:p>
    <w:p w:rsidR="00A50FE8" w:rsidRPr="00F41FA8" w:rsidRDefault="00A50FE8" w:rsidP="00A50FE8">
      <w:pPr>
        <w:numPr>
          <w:ilvl w:val="0"/>
          <w:numId w:val="11"/>
        </w:numPr>
        <w:tabs>
          <w:tab w:val="clear" w:pos="850"/>
          <w:tab w:val="num" w:pos="567"/>
        </w:tabs>
        <w:spacing w:before="120"/>
        <w:ind w:left="567" w:hanging="283"/>
        <w:jc w:val="both"/>
        <w:rPr>
          <w:sz w:val="22"/>
          <w:szCs w:val="22"/>
        </w:rPr>
      </w:pPr>
      <w:r w:rsidRPr="00F41FA8">
        <w:rPr>
          <w:sz w:val="22"/>
          <w:szCs w:val="22"/>
        </w:rPr>
        <w:t xml:space="preserve">использовать в производстве </w:t>
      </w:r>
      <w:proofErr w:type="spellStart"/>
      <w:r w:rsidRPr="00F41FA8">
        <w:rPr>
          <w:sz w:val="22"/>
          <w:szCs w:val="22"/>
        </w:rPr>
        <w:t>химреагенты</w:t>
      </w:r>
      <w:proofErr w:type="spellEnd"/>
      <w:r w:rsidRPr="00F41FA8">
        <w:rPr>
          <w:sz w:val="22"/>
          <w:szCs w:val="22"/>
        </w:rPr>
        <w:t xml:space="preserve">, </w:t>
      </w:r>
      <w:proofErr w:type="gramStart"/>
      <w:r w:rsidRPr="00F41FA8">
        <w:rPr>
          <w:sz w:val="22"/>
          <w:szCs w:val="22"/>
        </w:rPr>
        <w:t>неукомплектованные</w:t>
      </w:r>
      <w:proofErr w:type="gramEnd"/>
      <w:r w:rsidRPr="00F41FA8">
        <w:rPr>
          <w:sz w:val="22"/>
          <w:szCs w:val="22"/>
        </w:rPr>
        <w:t xml:space="preserve"> следующими документами:</w:t>
      </w:r>
      <w:bookmarkStart w:id="55" w:name="_Toc172965274"/>
      <w:bookmarkStart w:id="56" w:name="_Toc180401917"/>
    </w:p>
    <w:p w:rsidR="00A50FE8" w:rsidRPr="00F41FA8" w:rsidRDefault="00A50FE8" w:rsidP="00A50FE8">
      <w:pPr>
        <w:numPr>
          <w:ilvl w:val="0"/>
          <w:numId w:val="33"/>
        </w:numPr>
        <w:tabs>
          <w:tab w:val="left" w:pos="851"/>
        </w:tabs>
        <w:ind w:left="851" w:hanging="284"/>
        <w:rPr>
          <w:sz w:val="22"/>
          <w:szCs w:val="22"/>
        </w:rPr>
      </w:pPr>
      <w:bookmarkStart w:id="57" w:name="_Toc172965275"/>
      <w:bookmarkStart w:id="58" w:name="_Toc180401918"/>
      <w:bookmarkStart w:id="59" w:name="_Toc187829118"/>
      <w:bookmarkEnd w:id="55"/>
      <w:bookmarkEnd w:id="56"/>
      <w:r w:rsidRPr="00F41FA8">
        <w:rPr>
          <w:sz w:val="22"/>
          <w:szCs w:val="22"/>
        </w:rPr>
        <w:t>гигиенический сертификат, выданный уполномоченным органом;</w:t>
      </w:r>
      <w:bookmarkEnd w:id="57"/>
      <w:bookmarkEnd w:id="58"/>
      <w:bookmarkEnd w:id="59"/>
    </w:p>
    <w:p w:rsidR="00A50FE8" w:rsidRPr="00F41FA8" w:rsidRDefault="00A50FE8" w:rsidP="00A50FE8">
      <w:pPr>
        <w:numPr>
          <w:ilvl w:val="0"/>
          <w:numId w:val="33"/>
        </w:numPr>
        <w:tabs>
          <w:tab w:val="left" w:pos="851"/>
        </w:tabs>
        <w:ind w:left="851" w:hanging="284"/>
        <w:rPr>
          <w:sz w:val="22"/>
          <w:szCs w:val="22"/>
        </w:rPr>
      </w:pPr>
      <w:bookmarkStart w:id="60" w:name="_Toc180401920"/>
      <w:bookmarkStart w:id="61" w:name="_Toc187829119"/>
      <w:r w:rsidRPr="00F41FA8">
        <w:rPr>
          <w:sz w:val="22"/>
          <w:szCs w:val="22"/>
        </w:rPr>
        <w:t xml:space="preserve">инструкцию по охране труда по безопасности ведения работ данным </w:t>
      </w:r>
      <w:proofErr w:type="spellStart"/>
      <w:r w:rsidRPr="00F41FA8">
        <w:rPr>
          <w:sz w:val="22"/>
          <w:szCs w:val="22"/>
        </w:rPr>
        <w:t>химреагентом</w:t>
      </w:r>
      <w:proofErr w:type="spellEnd"/>
      <w:r w:rsidRPr="00F41FA8">
        <w:rPr>
          <w:sz w:val="22"/>
          <w:szCs w:val="22"/>
        </w:rPr>
        <w:t xml:space="preserve"> и мерам оказания медицинской помощи при негативном воздействии на здоровье персонала.</w:t>
      </w:r>
      <w:bookmarkEnd w:id="60"/>
      <w:bookmarkEnd w:id="61"/>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 xml:space="preserve">Подрядчик обязан до начала работ представить Заказчику на каждый используемый </w:t>
      </w:r>
      <w:proofErr w:type="spellStart"/>
      <w:r w:rsidRPr="00F41FA8">
        <w:rPr>
          <w:sz w:val="22"/>
          <w:szCs w:val="22"/>
        </w:rPr>
        <w:t>химреагент</w:t>
      </w:r>
      <w:proofErr w:type="spellEnd"/>
      <w:r w:rsidRPr="00F41FA8">
        <w:rPr>
          <w:sz w:val="22"/>
          <w:szCs w:val="22"/>
        </w:rPr>
        <w:t xml:space="preserve"> копии указанных документов.</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4.4.5.</w:t>
      </w:r>
      <w:r w:rsidRPr="00F41FA8">
        <w:rPr>
          <w:sz w:val="22"/>
          <w:szCs w:val="22"/>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4.4.6.</w:t>
      </w:r>
      <w:r w:rsidRPr="00F41FA8">
        <w:rPr>
          <w:sz w:val="22"/>
          <w:szCs w:val="22"/>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F41FA8">
        <w:rPr>
          <w:sz w:val="22"/>
          <w:szCs w:val="22"/>
        </w:rPr>
        <w:t>нефт</w:t>
      </w:r>
      <w:proofErr w:type="gramStart"/>
      <w:r w:rsidRPr="00F41FA8">
        <w:rPr>
          <w:sz w:val="22"/>
          <w:szCs w:val="22"/>
        </w:rPr>
        <w:t>е</w:t>
      </w:r>
      <w:proofErr w:type="spellEnd"/>
      <w:r w:rsidRPr="00F41FA8">
        <w:rPr>
          <w:sz w:val="22"/>
          <w:szCs w:val="22"/>
        </w:rPr>
        <w:t>-</w:t>
      </w:r>
      <w:proofErr w:type="gramEnd"/>
      <w:r w:rsidRPr="00F41FA8">
        <w:rPr>
          <w:sz w:val="22"/>
          <w:szCs w:val="22"/>
        </w:rPr>
        <w:t xml:space="preserve">, </w:t>
      </w:r>
      <w:proofErr w:type="spellStart"/>
      <w:r w:rsidRPr="00F41FA8">
        <w:rPr>
          <w:sz w:val="22"/>
          <w:szCs w:val="22"/>
        </w:rPr>
        <w:t>нефтепродуктосодержащих</w:t>
      </w:r>
      <w:proofErr w:type="spellEnd"/>
      <w:r w:rsidRPr="00F41FA8">
        <w:rPr>
          <w:sz w:val="22"/>
          <w:szCs w:val="22"/>
        </w:rPr>
        <w:t xml:space="preserve"> отходов или </w:t>
      </w:r>
      <w:proofErr w:type="spellStart"/>
      <w:r w:rsidRPr="00F41FA8">
        <w:rPr>
          <w:sz w:val="22"/>
          <w:szCs w:val="22"/>
        </w:rPr>
        <w:t>засолоненного</w:t>
      </w:r>
      <w:proofErr w:type="spellEnd"/>
      <w:r w:rsidRPr="00F41FA8">
        <w:rPr>
          <w:sz w:val="22"/>
          <w:szCs w:val="22"/>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4.4.7.</w:t>
      </w:r>
      <w:r w:rsidRPr="00F41FA8">
        <w:rPr>
          <w:sz w:val="22"/>
          <w:szCs w:val="22"/>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(ОООС) Заказчика.</w:t>
      </w:r>
    </w:p>
    <w:p w:rsidR="00A50FE8" w:rsidRPr="00F41FA8" w:rsidRDefault="00A50FE8" w:rsidP="00A50FE8">
      <w:pPr>
        <w:rPr>
          <w:sz w:val="22"/>
          <w:szCs w:val="22"/>
        </w:rPr>
      </w:pPr>
    </w:p>
    <w:p w:rsidR="00A50FE8" w:rsidRPr="00F41FA8" w:rsidRDefault="00A50FE8" w:rsidP="00A50FE8">
      <w:pPr>
        <w:pStyle w:val="2"/>
        <w:keepNext w:val="0"/>
        <w:tabs>
          <w:tab w:val="left" w:pos="540"/>
        </w:tabs>
        <w:jc w:val="both"/>
        <w:rPr>
          <w:sz w:val="22"/>
          <w:szCs w:val="22"/>
        </w:rPr>
      </w:pPr>
      <w:bookmarkStart w:id="62" w:name="_Toc187829120"/>
      <w:bookmarkStart w:id="63" w:name="_Toc505070832"/>
      <w:r w:rsidRPr="00F41FA8">
        <w:rPr>
          <w:sz w:val="22"/>
          <w:szCs w:val="22"/>
        </w:rPr>
        <w:t>4.5.</w:t>
      </w:r>
      <w:r w:rsidRPr="00F41FA8">
        <w:rPr>
          <w:sz w:val="22"/>
          <w:szCs w:val="22"/>
        </w:rPr>
        <w:tab/>
      </w:r>
      <w:bookmarkEnd w:id="62"/>
      <w:bookmarkEnd w:id="63"/>
      <w:r w:rsidRPr="00F41FA8">
        <w:rPr>
          <w:sz w:val="22"/>
          <w:szCs w:val="22"/>
        </w:rPr>
        <w:t>НЕ ПРИМЕНИМО.</w:t>
      </w:r>
    </w:p>
    <w:p w:rsidR="00A50FE8" w:rsidRPr="00F41FA8" w:rsidRDefault="00A50FE8" w:rsidP="00A50FE8">
      <w:pPr>
        <w:pStyle w:val="2"/>
        <w:keepNext w:val="0"/>
        <w:tabs>
          <w:tab w:val="left" w:pos="540"/>
        </w:tabs>
        <w:jc w:val="both"/>
        <w:rPr>
          <w:sz w:val="22"/>
          <w:szCs w:val="22"/>
        </w:rPr>
      </w:pPr>
      <w:bookmarkStart w:id="64" w:name="_Toc187829121"/>
      <w:bookmarkStart w:id="65" w:name="_Toc505070833"/>
      <w:r w:rsidRPr="00F41FA8">
        <w:rPr>
          <w:sz w:val="22"/>
          <w:szCs w:val="22"/>
        </w:rPr>
        <w:t>4.6.</w:t>
      </w:r>
      <w:r w:rsidRPr="00F41FA8">
        <w:rPr>
          <w:sz w:val="22"/>
          <w:szCs w:val="22"/>
        </w:rPr>
        <w:tab/>
        <w:t>ДОПОЛНИТЕЛЬНЫЕ ТРЕБОВАНИЯ. АЛКОГОЛЬ И НАРКОТИКИ</w:t>
      </w:r>
      <w:bookmarkEnd w:id="64"/>
      <w:bookmarkEnd w:id="65"/>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4.6.1.</w:t>
      </w:r>
      <w:r w:rsidRPr="00F41FA8">
        <w:rPr>
          <w:sz w:val="22"/>
          <w:szCs w:val="22"/>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w:t>
      </w:r>
      <w:r w:rsidRPr="00F41FA8">
        <w:rPr>
          <w:sz w:val="22"/>
          <w:szCs w:val="22"/>
        </w:rPr>
        <w:lastRenderedPageBreak/>
        <w:t>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4.6.2.</w:t>
      </w:r>
      <w:r w:rsidRPr="00F41FA8">
        <w:rPr>
          <w:sz w:val="22"/>
          <w:szCs w:val="22"/>
        </w:rPr>
        <w:tab/>
      </w:r>
      <w:proofErr w:type="gramStart"/>
      <w:r w:rsidRPr="00F41FA8">
        <w:rPr>
          <w:sz w:val="22"/>
          <w:szCs w:val="22"/>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(по форме Приложения 1 Положения Компании «Требования в области промышленной и пожарной безопасности, охраны труда и окружающей среды к организациям, привлекаемым к работам и оказанию</w:t>
      </w:r>
      <w:proofErr w:type="gramEnd"/>
      <w:r w:rsidRPr="00F41FA8">
        <w:rPr>
          <w:sz w:val="22"/>
          <w:szCs w:val="22"/>
        </w:rPr>
        <w:t xml:space="preserve"> услуг на объектах Компании и </w:t>
      </w:r>
      <w:proofErr w:type="gramStart"/>
      <w:r w:rsidRPr="00F41FA8">
        <w:rPr>
          <w:sz w:val="22"/>
          <w:szCs w:val="22"/>
        </w:rPr>
        <w:t>арендующим</w:t>
      </w:r>
      <w:proofErr w:type="gramEnd"/>
      <w:r w:rsidRPr="00F41FA8">
        <w:rPr>
          <w:sz w:val="22"/>
          <w:szCs w:val="22"/>
        </w:rPr>
        <w:t xml:space="preserve"> имущество Компании» №П4-05 СД-021.01), а также предложить работнику пройти медицинский осмотр или освидетельствование и дать письменные объяснения по данному факту.</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4.6.3.</w:t>
      </w:r>
      <w:r w:rsidRPr="00F41FA8">
        <w:rPr>
          <w:sz w:val="22"/>
          <w:szCs w:val="22"/>
        </w:rPr>
        <w:tab/>
        <w:t>В случае выявления Заказчиком:</w:t>
      </w:r>
    </w:p>
    <w:p w:rsidR="00A50FE8" w:rsidRPr="00F41FA8" w:rsidRDefault="00A50FE8" w:rsidP="00A50FE8">
      <w:pPr>
        <w:numPr>
          <w:ilvl w:val="0"/>
          <w:numId w:val="34"/>
        </w:numPr>
        <w:jc w:val="both"/>
        <w:rPr>
          <w:sz w:val="22"/>
          <w:szCs w:val="22"/>
        </w:rPr>
      </w:pPr>
      <w:r w:rsidRPr="00F41FA8">
        <w:rPr>
          <w:sz w:val="22"/>
          <w:szCs w:val="22"/>
        </w:rPr>
        <w:t>факта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A50FE8" w:rsidRPr="00F41FA8" w:rsidRDefault="00A50FE8" w:rsidP="00A50FE8">
      <w:pPr>
        <w:numPr>
          <w:ilvl w:val="0"/>
          <w:numId w:val="34"/>
        </w:numPr>
        <w:jc w:val="both"/>
        <w:rPr>
          <w:sz w:val="22"/>
          <w:szCs w:val="22"/>
        </w:rPr>
      </w:pPr>
      <w:r w:rsidRPr="00F41FA8">
        <w:rPr>
          <w:sz w:val="22"/>
          <w:szCs w:val="22"/>
        </w:rPr>
        <w:t>факта нахождения на объектах Заказчика, работника Подрядчика (Субподрядчика) в состоянии алкогольного, наркотического или токсического опьянения Подрядчик/Исполнитель уплачивает Заказчику штраф за каждый такой факт.</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4.6.4.</w:t>
      </w:r>
      <w:r w:rsidRPr="00F41FA8">
        <w:rPr>
          <w:sz w:val="22"/>
          <w:szCs w:val="22"/>
        </w:rPr>
        <w:tab/>
        <w:t xml:space="preserve">В случае возникновения у Заказчика подозрения о наличии на Объектах, вахтовом транспорте, местах </w:t>
      </w:r>
      <w:proofErr w:type="spellStart"/>
      <w:r w:rsidRPr="00F41FA8">
        <w:rPr>
          <w:sz w:val="22"/>
          <w:szCs w:val="22"/>
        </w:rPr>
        <w:t>межсменного</w:t>
      </w:r>
      <w:proofErr w:type="spellEnd"/>
      <w:r w:rsidRPr="00F41FA8">
        <w:rPr>
          <w:sz w:val="22"/>
          <w:szCs w:val="22"/>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A50FE8" w:rsidRPr="00F41FA8" w:rsidRDefault="00A50FE8" w:rsidP="00A50FE8">
      <w:pPr>
        <w:rPr>
          <w:sz w:val="22"/>
          <w:szCs w:val="22"/>
        </w:rPr>
      </w:pPr>
    </w:p>
    <w:p w:rsidR="00A50FE8" w:rsidRPr="00F41FA8" w:rsidRDefault="00A50FE8" w:rsidP="00A50FE8">
      <w:pPr>
        <w:pStyle w:val="2"/>
        <w:keepNext w:val="0"/>
        <w:tabs>
          <w:tab w:val="left" w:pos="540"/>
        </w:tabs>
        <w:jc w:val="both"/>
        <w:rPr>
          <w:sz w:val="22"/>
          <w:szCs w:val="22"/>
        </w:rPr>
      </w:pPr>
      <w:bookmarkStart w:id="66" w:name="_Toc187829122"/>
      <w:bookmarkStart w:id="67" w:name="_Toc505070834"/>
      <w:r w:rsidRPr="00F41FA8">
        <w:rPr>
          <w:sz w:val="22"/>
          <w:szCs w:val="22"/>
        </w:rPr>
        <w:t>4.7.</w:t>
      </w:r>
      <w:r w:rsidRPr="00F41FA8">
        <w:rPr>
          <w:sz w:val="22"/>
          <w:szCs w:val="22"/>
        </w:rPr>
        <w:tab/>
        <w:t>ТРЕБОВАНИЯ К ОТЧЕТНОСТИ</w:t>
      </w:r>
      <w:bookmarkEnd w:id="66"/>
      <w:bookmarkEnd w:id="67"/>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4.7.1.</w:t>
      </w:r>
      <w:r w:rsidRPr="00F41FA8">
        <w:rPr>
          <w:sz w:val="22"/>
          <w:szCs w:val="22"/>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F41FA8">
        <w:rPr>
          <w:sz w:val="22"/>
          <w:szCs w:val="22"/>
        </w:rPr>
        <w:t>ов</w:t>
      </w:r>
      <w:proofErr w:type="spellEnd"/>
      <w:r w:rsidRPr="00F41FA8">
        <w:rPr>
          <w:sz w:val="22"/>
          <w:szCs w:val="22"/>
        </w:rPr>
        <w:t xml:space="preserve">)) в области ПБОТОС за предыдущий отчетный период. Если иное не согласовано сторонами, в такой отчет включаются следующее: </w:t>
      </w:r>
    </w:p>
    <w:p w:rsidR="00A50FE8" w:rsidRPr="00F41FA8" w:rsidRDefault="00A50FE8" w:rsidP="00A50FE8">
      <w:pPr>
        <w:numPr>
          <w:ilvl w:val="0"/>
          <w:numId w:val="14"/>
        </w:numPr>
        <w:tabs>
          <w:tab w:val="clear" w:pos="850"/>
          <w:tab w:val="num" w:pos="567"/>
        </w:tabs>
        <w:spacing w:before="120"/>
        <w:ind w:left="567" w:hanging="283"/>
        <w:jc w:val="both"/>
        <w:rPr>
          <w:sz w:val="22"/>
          <w:szCs w:val="22"/>
        </w:rPr>
      </w:pPr>
      <w:r w:rsidRPr="00F41FA8">
        <w:rPr>
          <w:sz w:val="22"/>
          <w:szCs w:val="22"/>
        </w:rPr>
        <w:t xml:space="preserve">все случаи производственного травматизма; </w:t>
      </w:r>
    </w:p>
    <w:p w:rsidR="00A50FE8" w:rsidRPr="00F41FA8" w:rsidRDefault="00A50FE8" w:rsidP="00A50FE8">
      <w:pPr>
        <w:numPr>
          <w:ilvl w:val="0"/>
          <w:numId w:val="14"/>
        </w:numPr>
        <w:tabs>
          <w:tab w:val="clear" w:pos="850"/>
          <w:tab w:val="num" w:pos="567"/>
        </w:tabs>
        <w:spacing w:before="120"/>
        <w:ind w:left="567" w:hanging="283"/>
        <w:jc w:val="both"/>
        <w:rPr>
          <w:sz w:val="22"/>
          <w:szCs w:val="22"/>
        </w:rPr>
      </w:pPr>
      <w:r w:rsidRPr="00F41FA8">
        <w:rPr>
          <w:sz w:val="22"/>
          <w:szCs w:val="22"/>
        </w:rPr>
        <w:t xml:space="preserve">все инциденты, аварии, разливы, сверхнормативные выбросы, пожары, возгорания; </w:t>
      </w:r>
    </w:p>
    <w:p w:rsidR="00A50FE8" w:rsidRPr="00F41FA8" w:rsidRDefault="00A50FE8" w:rsidP="00A50FE8">
      <w:pPr>
        <w:numPr>
          <w:ilvl w:val="0"/>
          <w:numId w:val="14"/>
        </w:numPr>
        <w:tabs>
          <w:tab w:val="clear" w:pos="850"/>
          <w:tab w:val="num" w:pos="567"/>
        </w:tabs>
        <w:spacing w:before="120"/>
        <w:ind w:left="567" w:hanging="283"/>
        <w:jc w:val="both"/>
        <w:rPr>
          <w:sz w:val="22"/>
          <w:szCs w:val="22"/>
        </w:rPr>
      </w:pPr>
      <w:r w:rsidRPr="00F41FA8">
        <w:rPr>
          <w:sz w:val="22"/>
          <w:szCs w:val="22"/>
        </w:rPr>
        <w:t>все дорожно-транспортные происшествия, относящиеся к тому периоду времени, когда Подрядчик выполнял работы для Компании, Общества;</w:t>
      </w:r>
    </w:p>
    <w:p w:rsidR="00A50FE8" w:rsidRPr="00F41FA8" w:rsidRDefault="00A50FE8" w:rsidP="00A50FE8">
      <w:pPr>
        <w:numPr>
          <w:ilvl w:val="0"/>
          <w:numId w:val="14"/>
        </w:numPr>
        <w:tabs>
          <w:tab w:val="clear" w:pos="850"/>
          <w:tab w:val="num" w:pos="567"/>
        </w:tabs>
        <w:spacing w:before="120"/>
        <w:ind w:left="567" w:hanging="283"/>
        <w:jc w:val="both"/>
        <w:rPr>
          <w:sz w:val="22"/>
          <w:szCs w:val="22"/>
        </w:rPr>
      </w:pPr>
      <w:r w:rsidRPr="00F41FA8">
        <w:rPr>
          <w:sz w:val="22"/>
          <w:szCs w:val="22"/>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A50FE8" w:rsidRPr="00F41FA8" w:rsidRDefault="00A50FE8" w:rsidP="00A50FE8">
      <w:pPr>
        <w:numPr>
          <w:ilvl w:val="0"/>
          <w:numId w:val="14"/>
        </w:numPr>
        <w:tabs>
          <w:tab w:val="clear" w:pos="850"/>
          <w:tab w:val="num" w:pos="567"/>
        </w:tabs>
        <w:spacing w:before="120"/>
        <w:ind w:left="567" w:hanging="283"/>
        <w:jc w:val="both"/>
        <w:rPr>
          <w:sz w:val="22"/>
          <w:szCs w:val="22"/>
        </w:rPr>
      </w:pPr>
      <w:r w:rsidRPr="00F41FA8">
        <w:rPr>
          <w:sz w:val="22"/>
          <w:szCs w:val="22"/>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F41FA8">
        <w:rPr>
          <w:sz w:val="22"/>
          <w:szCs w:val="22"/>
        </w:rPr>
        <w:t>мероприятиях</w:t>
      </w:r>
      <w:proofErr w:type="gramEnd"/>
      <w:r w:rsidRPr="00F41FA8">
        <w:rPr>
          <w:sz w:val="22"/>
          <w:szCs w:val="22"/>
        </w:rPr>
        <w:t xml:space="preserve"> разработанных по итогам расследования происшествий.</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lastRenderedPageBreak/>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w:t>
      </w:r>
    </w:p>
    <w:p w:rsidR="00A50FE8" w:rsidRPr="00F41FA8" w:rsidRDefault="00A50FE8" w:rsidP="00A50FE8">
      <w:pPr>
        <w:rPr>
          <w:rFonts w:ascii="Arial" w:hAnsi="Arial" w:cs="Arial"/>
          <w:b/>
          <w:bCs/>
          <w:iCs/>
          <w:caps/>
          <w:sz w:val="22"/>
          <w:szCs w:val="22"/>
        </w:rPr>
      </w:pPr>
      <w:r w:rsidRPr="00F41FA8">
        <w:rPr>
          <w:rFonts w:ascii="Arial" w:hAnsi="Arial" w:cs="Arial"/>
          <w:b/>
          <w:bCs/>
          <w:iCs/>
          <w:caps/>
          <w:sz w:val="22"/>
          <w:szCs w:val="22"/>
        </w:rPr>
        <w:t>4.8. ШТРАФНЫЕ САНКЦИИ</w:t>
      </w:r>
    </w:p>
    <w:p w:rsidR="00A50FE8" w:rsidRPr="00F41FA8" w:rsidRDefault="00A50FE8" w:rsidP="00A50FE8">
      <w:pPr>
        <w:rPr>
          <w:sz w:val="22"/>
          <w:szCs w:val="22"/>
        </w:rPr>
      </w:pPr>
      <w:proofErr w:type="gramStart"/>
      <w:r w:rsidRPr="00F41FA8">
        <w:rPr>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A50FE8" w:rsidRPr="00F41FA8" w:rsidRDefault="00A50FE8" w:rsidP="00A50FE8">
      <w:pPr>
        <w:rPr>
          <w:sz w:val="22"/>
          <w:szCs w:val="22"/>
        </w:rPr>
      </w:pPr>
      <w:r w:rsidRPr="00F41FA8">
        <w:rPr>
          <w:sz w:val="22"/>
          <w:szCs w:val="22"/>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A50FE8" w:rsidRPr="00F41FA8" w:rsidRDefault="00A50FE8" w:rsidP="00A50FE8">
      <w:pPr>
        <w:rPr>
          <w:sz w:val="22"/>
          <w:szCs w:val="22"/>
        </w:rPr>
      </w:pPr>
      <w:r w:rsidRPr="00F41FA8">
        <w:rPr>
          <w:sz w:val="22"/>
          <w:szCs w:val="22"/>
        </w:rPr>
        <w:t>Типовой перечень может быть расширен в Обществе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A50FE8" w:rsidRPr="00F41FA8" w:rsidRDefault="00A50FE8" w:rsidP="00A50FE8">
      <w:pPr>
        <w:rPr>
          <w:sz w:val="22"/>
          <w:szCs w:val="22"/>
        </w:rPr>
      </w:pPr>
    </w:p>
    <w:p w:rsidR="00A50FE8" w:rsidRPr="00F41FA8" w:rsidRDefault="00A50FE8" w:rsidP="00A50FE8">
      <w:pPr>
        <w:rPr>
          <w:sz w:val="22"/>
          <w:szCs w:val="22"/>
        </w:rPr>
      </w:pPr>
      <w:r w:rsidRPr="00F41FA8">
        <w:rPr>
          <w:sz w:val="22"/>
          <w:szCs w:val="22"/>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A50FE8" w:rsidRDefault="00A50FE8" w:rsidP="00A50FE8">
      <w:pPr>
        <w:jc w:val="right"/>
        <w:rPr>
          <w:sz w:val="22"/>
          <w:szCs w:val="22"/>
        </w:rPr>
      </w:pPr>
    </w:p>
    <w:p w:rsidR="00A50FE8" w:rsidRDefault="00A50FE8" w:rsidP="00A50FE8">
      <w:pPr>
        <w:jc w:val="right"/>
        <w:rPr>
          <w:sz w:val="22"/>
          <w:szCs w:val="22"/>
        </w:rPr>
      </w:pPr>
    </w:p>
    <w:p w:rsidR="00A50FE8" w:rsidRPr="00934AB8" w:rsidRDefault="00A50FE8" w:rsidP="00A50FE8">
      <w:pPr>
        <w:ind w:left="-567" w:right="-567" w:firstLine="567"/>
        <w:rPr>
          <w:b/>
          <w:sz w:val="22"/>
          <w:szCs w:val="22"/>
        </w:rPr>
      </w:pPr>
      <w:r w:rsidRPr="00934AB8">
        <w:rPr>
          <w:b/>
          <w:sz w:val="22"/>
          <w:szCs w:val="22"/>
        </w:rPr>
        <w:t>Заказчик</w:t>
      </w:r>
      <w:r>
        <w:rPr>
          <w:b/>
          <w:sz w:val="22"/>
          <w:szCs w:val="22"/>
        </w:rPr>
        <w:t>:</w:t>
      </w:r>
      <w:r w:rsidRPr="00934AB8">
        <w:rPr>
          <w:b/>
          <w:sz w:val="22"/>
          <w:szCs w:val="22"/>
        </w:rPr>
        <w:tab/>
      </w:r>
      <w:r w:rsidRPr="00934AB8">
        <w:rPr>
          <w:b/>
          <w:sz w:val="22"/>
          <w:szCs w:val="22"/>
        </w:rPr>
        <w:tab/>
        <w:t xml:space="preserve">                                                    </w:t>
      </w:r>
      <w:r>
        <w:rPr>
          <w:b/>
          <w:sz w:val="22"/>
          <w:szCs w:val="22"/>
        </w:rPr>
        <w:t xml:space="preserve">         </w:t>
      </w:r>
      <w:r w:rsidRPr="00934AB8">
        <w:rPr>
          <w:b/>
          <w:sz w:val="22"/>
          <w:szCs w:val="22"/>
        </w:rPr>
        <w:t>Исполнитель</w:t>
      </w:r>
      <w:r>
        <w:rPr>
          <w:b/>
          <w:sz w:val="22"/>
          <w:szCs w:val="22"/>
        </w:rPr>
        <w:t>:</w:t>
      </w:r>
    </w:p>
    <w:p w:rsidR="00A50FE8" w:rsidRPr="00934AB8" w:rsidRDefault="00A50FE8" w:rsidP="00A50FE8">
      <w:pPr>
        <w:tabs>
          <w:tab w:val="center" w:pos="5386"/>
        </w:tabs>
        <w:ind w:left="-567" w:right="-284" w:firstLine="567"/>
        <w:rPr>
          <w:sz w:val="22"/>
          <w:szCs w:val="22"/>
        </w:rPr>
      </w:pPr>
      <w:r>
        <w:rPr>
          <w:sz w:val="22"/>
          <w:szCs w:val="22"/>
        </w:rPr>
        <w:t xml:space="preserve"> </w:t>
      </w:r>
      <w:sdt>
        <w:sdtPr>
          <w:rPr>
            <w:sz w:val="22"/>
            <w:szCs w:val="22"/>
          </w:rPr>
          <w:id w:val="5343362"/>
          <w:placeholder>
            <w:docPart w:val="ECBD03CC80844F729985873F49049DE4"/>
          </w:placeholder>
        </w:sdtPr>
        <w:sdtEndPr/>
        <w:sdtContent>
          <w:r>
            <w:rPr>
              <w:sz w:val="22"/>
              <w:szCs w:val="22"/>
            </w:rPr>
            <w:t>___________________________________</w:t>
          </w:r>
        </w:sdtContent>
      </w:sdt>
      <w:r w:rsidRPr="00934AB8">
        <w:rPr>
          <w:sz w:val="22"/>
          <w:szCs w:val="22"/>
        </w:rPr>
        <w:tab/>
        <w:t xml:space="preserve">                           </w:t>
      </w:r>
      <w:r>
        <w:rPr>
          <w:sz w:val="22"/>
          <w:szCs w:val="22"/>
        </w:rPr>
        <w:t xml:space="preserve">     </w:t>
      </w:r>
      <w:sdt>
        <w:sdtPr>
          <w:rPr>
            <w:sz w:val="22"/>
            <w:szCs w:val="22"/>
          </w:rPr>
          <w:id w:val="5343363"/>
          <w:placeholder>
            <w:docPart w:val="ECBD03CC80844F729985873F49049DE4"/>
          </w:placeholder>
        </w:sdtPr>
        <w:sdtEndPr/>
        <w:sdtContent>
          <w:r>
            <w:rPr>
              <w:sz w:val="22"/>
              <w:szCs w:val="22"/>
            </w:rPr>
            <w:t>___________________________________</w:t>
          </w:r>
        </w:sdtContent>
      </w:sdt>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0960B5" w:rsidRDefault="000960B5"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Default="00A50FE8" w:rsidP="00A50FE8">
      <w:pPr>
        <w:jc w:val="right"/>
        <w:rPr>
          <w:sz w:val="22"/>
          <w:szCs w:val="22"/>
        </w:rPr>
      </w:pPr>
    </w:p>
    <w:p w:rsidR="00A50FE8" w:rsidRPr="00F41FA8" w:rsidRDefault="00A50FE8" w:rsidP="00A50FE8">
      <w:pPr>
        <w:jc w:val="right"/>
        <w:rPr>
          <w:sz w:val="22"/>
          <w:szCs w:val="22"/>
        </w:rPr>
      </w:pPr>
    </w:p>
    <w:p w:rsidR="00A50FE8" w:rsidRPr="00A35CFE" w:rsidRDefault="00A50FE8" w:rsidP="00A50FE8">
      <w:pPr>
        <w:jc w:val="right"/>
        <w:rPr>
          <w:sz w:val="20"/>
          <w:vertAlign w:val="superscript"/>
        </w:rPr>
      </w:pPr>
      <w:r w:rsidRPr="00A35CFE">
        <w:rPr>
          <w:sz w:val="20"/>
        </w:rPr>
        <w:lastRenderedPageBreak/>
        <w:t>Приложение</w:t>
      </w:r>
      <w:r>
        <w:rPr>
          <w:sz w:val="20"/>
        </w:rPr>
        <w:t xml:space="preserve"> </w:t>
      </w:r>
      <w:sdt>
        <w:sdtPr>
          <w:rPr>
            <w:sz w:val="20"/>
          </w:rPr>
          <w:id w:val="9945270"/>
          <w:placeholder>
            <w:docPart w:val="F681834DB4344DF39794816868DD5983"/>
          </w:placeholder>
        </w:sdtPr>
        <w:sdtEndPr/>
        <w:sdtContent>
          <w:r>
            <w:rPr>
              <w:sz w:val="20"/>
            </w:rPr>
            <w:t>№ 1</w:t>
          </w:r>
        </w:sdtContent>
      </w:sdt>
      <w:r w:rsidRPr="00A35CFE">
        <w:rPr>
          <w:sz w:val="20"/>
          <w:vertAlign w:val="superscript"/>
        </w:rPr>
        <w:t xml:space="preserve"> </w:t>
      </w:r>
    </w:p>
    <w:p w:rsidR="00A50FE8" w:rsidRPr="00A35CFE" w:rsidRDefault="00A50FE8" w:rsidP="00A50FE8">
      <w:pPr>
        <w:jc w:val="right"/>
        <w:rPr>
          <w:sz w:val="20"/>
        </w:rPr>
      </w:pPr>
      <w:r>
        <w:rPr>
          <w:sz w:val="20"/>
        </w:rPr>
        <w:t xml:space="preserve">к Приложению </w:t>
      </w:r>
      <w:sdt>
        <w:sdtPr>
          <w:rPr>
            <w:sz w:val="20"/>
          </w:rPr>
          <w:id w:val="9945272"/>
          <w:placeholder>
            <w:docPart w:val="F681834DB4344DF39794816868DD5983"/>
          </w:placeholder>
        </w:sdtPr>
        <w:sdtEndPr/>
        <w:sdtContent>
          <w:r>
            <w:rPr>
              <w:sz w:val="20"/>
            </w:rPr>
            <w:t>№ 2</w:t>
          </w:r>
        </w:sdtContent>
      </w:sdt>
    </w:p>
    <w:p w:rsidR="00A50FE8" w:rsidRPr="00452C26" w:rsidRDefault="00A50FE8" w:rsidP="00A50FE8">
      <w:pPr>
        <w:jc w:val="right"/>
        <w:rPr>
          <w:b/>
          <w:sz w:val="22"/>
          <w:szCs w:val="22"/>
        </w:rPr>
      </w:pPr>
      <w:r>
        <w:rPr>
          <w:b/>
          <w:sz w:val="22"/>
          <w:szCs w:val="22"/>
        </w:rPr>
        <w:t>к Договору</w:t>
      </w:r>
      <w:proofErr w:type="gramStart"/>
      <w:r>
        <w:rPr>
          <w:b/>
          <w:sz w:val="22"/>
          <w:szCs w:val="22"/>
        </w:rPr>
        <w:t xml:space="preserve"> </w:t>
      </w:r>
      <w:r w:rsidRPr="00452C26">
        <w:rPr>
          <w:b/>
          <w:sz w:val="22"/>
          <w:szCs w:val="22"/>
        </w:rPr>
        <w:t xml:space="preserve">№ </w:t>
      </w:r>
      <w:r>
        <w:rPr>
          <w:b/>
          <w:sz w:val="22"/>
          <w:szCs w:val="22"/>
        </w:rPr>
        <w:t>……..</w:t>
      </w:r>
      <w:proofErr w:type="gramEnd"/>
      <w:r w:rsidRPr="00452C26">
        <w:rPr>
          <w:b/>
          <w:sz w:val="22"/>
          <w:szCs w:val="22"/>
        </w:rPr>
        <w:t>от «</w:t>
      </w:r>
      <w:r>
        <w:rPr>
          <w:b/>
          <w:sz w:val="22"/>
          <w:szCs w:val="22"/>
        </w:rPr>
        <w:t xml:space="preserve">…» ….……  </w:t>
      </w:r>
      <w:sdt>
        <w:sdtPr>
          <w:rPr>
            <w:b/>
            <w:sz w:val="22"/>
            <w:szCs w:val="22"/>
          </w:rPr>
          <w:id w:val="9945274"/>
          <w:placeholder>
            <w:docPart w:val="F681834DB4344DF39794816868DD5983"/>
          </w:placeholder>
        </w:sdtPr>
        <w:sdtEndPr/>
        <w:sdtContent>
          <w:r>
            <w:rPr>
              <w:b/>
              <w:sz w:val="22"/>
              <w:szCs w:val="22"/>
            </w:rPr>
            <w:t>20</w:t>
          </w:r>
          <w:r w:rsidR="000960B5">
            <w:rPr>
              <w:b/>
              <w:sz w:val="22"/>
              <w:szCs w:val="22"/>
            </w:rPr>
            <w:t xml:space="preserve"> </w:t>
          </w:r>
          <w:r w:rsidR="000960B5" w:rsidRPr="000960B5">
            <w:rPr>
              <w:b/>
              <w:sz w:val="22"/>
              <w:szCs w:val="22"/>
              <w:u w:val="single"/>
            </w:rPr>
            <w:t xml:space="preserve">   </w:t>
          </w:r>
          <w:r>
            <w:rPr>
              <w:b/>
              <w:sz w:val="22"/>
              <w:szCs w:val="22"/>
            </w:rPr>
            <w:t>_г.</w:t>
          </w:r>
        </w:sdtContent>
      </w:sdt>
    </w:p>
    <w:p w:rsidR="00A50FE8" w:rsidRDefault="00A50FE8" w:rsidP="00A50FE8">
      <w:pPr>
        <w:pStyle w:val="2"/>
        <w:keepNext w:val="0"/>
        <w:jc w:val="center"/>
        <w:rPr>
          <w:i w:val="0"/>
          <w:caps/>
          <w:snapToGrid w:val="0"/>
        </w:rPr>
      </w:pPr>
    </w:p>
    <w:p w:rsidR="00A50FE8" w:rsidRPr="00801E20" w:rsidRDefault="00A50FE8" w:rsidP="00A50FE8">
      <w:pPr>
        <w:pStyle w:val="2"/>
        <w:jc w:val="center"/>
      </w:pPr>
      <w:r>
        <w:t>ФОРМА АКТА (ПРОТОКОЛА) О ПРИОСТАНОВКЕ РАБОТ (ЭКСПЛУАТАЦИИ ОБОРУДОВАНИЯ) НА ОБЪЕКТАХ</w:t>
      </w:r>
      <w:r w:rsidRPr="00C72026">
        <w:t xml:space="preserve"> АО «КНПЗ»</w:t>
      </w:r>
    </w:p>
    <w:p w:rsidR="00A50FE8" w:rsidRDefault="00A50FE8" w:rsidP="00A50FE8">
      <w:pPr>
        <w:jc w:val="center"/>
      </w:pPr>
      <w:r>
        <w:t>АКТ (ПРОТОКОЛ)</w:t>
      </w:r>
    </w:p>
    <w:p w:rsidR="00A50FE8" w:rsidRDefault="00A50FE8" w:rsidP="00A50FE8">
      <w:pPr>
        <w:jc w:val="center"/>
      </w:pPr>
      <w:r>
        <w:t>№_____________ от ___________20_____г.</w:t>
      </w:r>
    </w:p>
    <w:p w:rsidR="00A50FE8" w:rsidRDefault="00A50FE8" w:rsidP="00A50FE8">
      <w:pPr>
        <w:jc w:val="center"/>
      </w:pPr>
      <w:r>
        <w:t>о приостановке работ (эксплуатации оборудования) на объектах АО «КНПЗ»</w:t>
      </w:r>
    </w:p>
    <w:p w:rsidR="00A50FE8" w:rsidRDefault="00A50FE8" w:rsidP="00A50FE8">
      <w:r>
        <w:t>Кому:______________________________________________________________________</w:t>
      </w:r>
    </w:p>
    <w:p w:rsidR="00A50FE8" w:rsidRDefault="00A50FE8" w:rsidP="00A50FE8">
      <w:r>
        <w:t xml:space="preserve">     ______________________________________________________________________</w:t>
      </w:r>
    </w:p>
    <w:p w:rsidR="00A50FE8" w:rsidRDefault="00A50FE8" w:rsidP="00A50FE8">
      <w:pPr>
        <w:jc w:val="center"/>
        <w:rPr>
          <w:vertAlign w:val="superscript"/>
        </w:rPr>
      </w:pPr>
      <w:r>
        <w:rPr>
          <w:vertAlign w:val="superscript"/>
        </w:rPr>
        <w:t>должность, Ф.И.О., организация</w:t>
      </w:r>
    </w:p>
    <w:p w:rsidR="00A50FE8" w:rsidRDefault="00A50FE8" w:rsidP="00A50FE8">
      <w:pPr>
        <w:pStyle w:val="a7"/>
        <w:spacing w:after="0"/>
      </w:pPr>
      <w:r>
        <w:tab/>
        <w:t>В соответствии с нарушением законодательного, нормативного требования (дать ссылку на документ, процедуру) при выполнении работ на объекте АО «КНПЗ»  ______________________________________________</w:t>
      </w:r>
      <w:r w:rsidRPr="009637B8">
        <w:t>____________________________</w:t>
      </w:r>
      <w:r>
        <w:t>_</w:t>
      </w:r>
    </w:p>
    <w:p w:rsidR="00A50FE8" w:rsidRPr="003227E4" w:rsidRDefault="00A50FE8" w:rsidP="00A50FE8">
      <w:pPr>
        <w:pStyle w:val="a7"/>
        <w:spacing w:after="0"/>
      </w:pPr>
      <w:r>
        <w:t>___________________________________________________________________________</w:t>
      </w:r>
    </w:p>
    <w:p w:rsidR="00A50FE8" w:rsidRPr="002F4942" w:rsidRDefault="00A50FE8" w:rsidP="00A50FE8">
      <w:pPr>
        <w:pStyle w:val="a7"/>
        <w:spacing w:after="0"/>
      </w:pPr>
      <w:r>
        <w:t xml:space="preserve">приостановить (отстранить </w:t>
      </w:r>
      <w:proofErr w:type="gramStart"/>
      <w:r>
        <w:t>от</w:t>
      </w:r>
      <w:proofErr w:type="gramEnd"/>
      <w:r>
        <w:t xml:space="preserve">)  </w:t>
      </w:r>
      <w:proofErr w:type="gramStart"/>
      <w:r>
        <w:t>производство</w:t>
      </w:r>
      <w:proofErr w:type="gramEnd"/>
      <w:r w:rsidRPr="00C11771">
        <w:t xml:space="preserve"> </w:t>
      </w:r>
      <w:r>
        <w:t>(а) работ (эксплуатацию оборудования):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Default="00A50FE8" w:rsidP="00A50FE8">
      <w:pPr>
        <w:pStyle w:val="a7"/>
        <w:spacing w:after="0"/>
        <w:rPr>
          <w:vertAlign w:val="superscript"/>
        </w:rPr>
      </w:pPr>
      <w:r>
        <w:rPr>
          <w:vertAlign w:val="superscript"/>
        </w:rPr>
        <w:t xml:space="preserve">                                     время, дата, вид работ или оборудования, принадлежность оборудования</w:t>
      </w:r>
    </w:p>
    <w:p w:rsidR="00A50FE8" w:rsidRDefault="00A50FE8" w:rsidP="00A50FE8">
      <w:r>
        <w:t>Причина остановки:</w:t>
      </w:r>
    </w:p>
    <w:p w:rsidR="00A50FE8" w:rsidRPr="002F4942" w:rsidRDefault="00A50FE8" w:rsidP="00A50FE8">
      <w:pPr>
        <w:pStyle w:val="a9"/>
        <w:spacing w:after="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Default="00A50FE8" w:rsidP="00A50FE8">
      <w:pPr>
        <w:jc w:val="center"/>
        <w:rPr>
          <w:vertAlign w:val="superscript"/>
        </w:rPr>
      </w:pPr>
      <w:r>
        <w:tab/>
      </w:r>
      <w:r>
        <w:rPr>
          <w:vertAlign w:val="superscript"/>
        </w:rPr>
        <w:t>требования, которые были нарушены, указать нарушения со ссылками на нормативные акты, в т.ч. локальные</w:t>
      </w:r>
    </w:p>
    <w:p w:rsidR="00A50FE8" w:rsidRDefault="00A50FE8" w:rsidP="00A50FE8">
      <w:r>
        <w:t>Возобновление работ (эксплуатация оборудования) разрешается после устранения причин остановки и с получением письменного разрешения руководителя объекта, на территории  которого производились работы.</w:t>
      </w:r>
    </w:p>
    <w:p w:rsidR="00A50FE8" w:rsidRDefault="00A50FE8" w:rsidP="00A50FE8">
      <w:r>
        <w:t xml:space="preserve">Акт (протокол) выдал: </w:t>
      </w:r>
    </w:p>
    <w:p w:rsidR="00A50FE8" w:rsidRDefault="00A50FE8" w:rsidP="00A50FE8">
      <w:r>
        <w:t>___________________________________________________________________________</w:t>
      </w:r>
    </w:p>
    <w:p w:rsidR="00A50FE8" w:rsidRDefault="00A50FE8" w:rsidP="00A50FE8">
      <w:pPr>
        <w:jc w:val="center"/>
        <w:rPr>
          <w:vertAlign w:val="superscript"/>
        </w:rPr>
      </w:pPr>
      <w:r>
        <w:rPr>
          <w:vertAlign w:val="superscript"/>
        </w:rPr>
        <w:t>должность, ФИО, подпись</w:t>
      </w:r>
    </w:p>
    <w:p w:rsidR="00A50FE8" w:rsidRDefault="00A50FE8" w:rsidP="00A50FE8">
      <w:r>
        <w:t>С актом (протоколом) ознакомлен и один экземпляр получил для исполнения:</w:t>
      </w:r>
    </w:p>
    <w:p w:rsidR="00A50FE8" w:rsidRDefault="00A50FE8" w:rsidP="00A50FE8">
      <w:r>
        <w:t>___________________________________________________________________________</w:t>
      </w:r>
    </w:p>
    <w:p w:rsidR="00A50FE8" w:rsidRDefault="00A50FE8" w:rsidP="00A50FE8">
      <w:pPr>
        <w:tabs>
          <w:tab w:val="left" w:pos="3840"/>
        </w:tabs>
        <w:jc w:val="center"/>
        <w:rPr>
          <w:vertAlign w:val="superscript"/>
        </w:rPr>
      </w:pPr>
      <w:r>
        <w:rPr>
          <w:vertAlign w:val="superscript"/>
        </w:rPr>
        <w:t xml:space="preserve"> должность, ФИО, подпись</w:t>
      </w:r>
    </w:p>
    <w:p w:rsidR="00A50FE8" w:rsidRDefault="00A50FE8" w:rsidP="00A50FE8">
      <w:r>
        <w:t xml:space="preserve">От подписи отказался при свидетелях: </w:t>
      </w:r>
    </w:p>
    <w:p w:rsidR="00A50FE8" w:rsidRDefault="00A50FE8" w:rsidP="00A50FE8">
      <w:r>
        <w:t>___________________________________________________________________________</w:t>
      </w:r>
    </w:p>
    <w:p w:rsidR="00A50FE8" w:rsidRDefault="00A50FE8" w:rsidP="00A50FE8">
      <w:pPr>
        <w:jc w:val="center"/>
        <w:rPr>
          <w:vertAlign w:val="superscript"/>
        </w:rPr>
      </w:pPr>
      <w:r>
        <w:rPr>
          <w:vertAlign w:val="superscript"/>
        </w:rPr>
        <w:t xml:space="preserve"> должность, ФИО, подпись</w:t>
      </w:r>
    </w:p>
    <w:p w:rsidR="00A50FE8" w:rsidRDefault="00A50FE8" w:rsidP="00A50FE8">
      <w:r>
        <w:t>Возобновление работ разрешаю:</w:t>
      </w:r>
    </w:p>
    <w:p w:rsidR="00A50FE8" w:rsidRDefault="00A50FE8" w:rsidP="00A50FE8">
      <w:r>
        <w:t>___________________________________________________________________________</w:t>
      </w:r>
    </w:p>
    <w:p w:rsidR="00A50FE8" w:rsidRPr="0037756C" w:rsidRDefault="00A50FE8" w:rsidP="00A50FE8">
      <w:pPr>
        <w:rPr>
          <w:sz w:val="16"/>
          <w:szCs w:val="16"/>
        </w:rPr>
      </w:pPr>
      <w:r>
        <w:rPr>
          <w:sz w:val="18"/>
          <w:szCs w:val="18"/>
        </w:rPr>
        <w:t xml:space="preserve">                      </w:t>
      </w:r>
      <w:r w:rsidRPr="007D3636">
        <w:rPr>
          <w:sz w:val="16"/>
          <w:szCs w:val="16"/>
        </w:rPr>
        <w:t>должность, ФИО, подпись   руководителя объекта, на территории которого производились работ</w:t>
      </w:r>
    </w:p>
    <w:p w:rsidR="00A50FE8" w:rsidRDefault="00A50FE8" w:rsidP="00A50FE8">
      <w:pPr>
        <w:pBdr>
          <w:bottom w:val="single" w:sz="12" w:space="2" w:color="auto"/>
        </w:pBdr>
        <w:rPr>
          <w:sz w:val="22"/>
          <w:szCs w:val="22"/>
        </w:rPr>
      </w:pPr>
    </w:p>
    <w:p w:rsidR="00A50FE8" w:rsidRDefault="00A50FE8" w:rsidP="00A50FE8">
      <w:pPr>
        <w:ind w:left="-567" w:right="-567" w:firstLine="567"/>
        <w:rPr>
          <w:b/>
          <w:sz w:val="22"/>
          <w:szCs w:val="22"/>
        </w:rPr>
      </w:pPr>
      <w:r>
        <w:rPr>
          <w:b/>
          <w:sz w:val="22"/>
          <w:szCs w:val="22"/>
        </w:rPr>
        <w:t>ФОРМА  СОГЛАСОВАНА:</w:t>
      </w:r>
    </w:p>
    <w:p w:rsidR="00A50FE8" w:rsidRPr="00934AB8" w:rsidRDefault="00A50FE8" w:rsidP="00A50FE8">
      <w:pPr>
        <w:ind w:left="-567" w:right="-567" w:firstLine="567"/>
        <w:rPr>
          <w:b/>
          <w:sz w:val="22"/>
          <w:szCs w:val="22"/>
        </w:rPr>
      </w:pPr>
      <w:r>
        <w:rPr>
          <w:b/>
          <w:sz w:val="22"/>
          <w:szCs w:val="22"/>
        </w:rPr>
        <w:t xml:space="preserve">                           </w:t>
      </w:r>
      <w:r w:rsidRPr="00934AB8">
        <w:rPr>
          <w:b/>
          <w:sz w:val="22"/>
          <w:szCs w:val="22"/>
        </w:rPr>
        <w:t>Заказчик</w:t>
      </w:r>
      <w:r>
        <w:rPr>
          <w:b/>
          <w:sz w:val="22"/>
          <w:szCs w:val="22"/>
        </w:rPr>
        <w:t>:</w:t>
      </w:r>
      <w:r w:rsidRPr="00934AB8">
        <w:rPr>
          <w:b/>
          <w:sz w:val="22"/>
          <w:szCs w:val="22"/>
        </w:rPr>
        <w:tab/>
      </w:r>
      <w:r w:rsidRPr="00934AB8">
        <w:rPr>
          <w:b/>
          <w:sz w:val="22"/>
          <w:szCs w:val="22"/>
        </w:rPr>
        <w:tab/>
        <w:t xml:space="preserve">                                                    </w:t>
      </w:r>
      <w:r>
        <w:rPr>
          <w:b/>
          <w:sz w:val="22"/>
          <w:szCs w:val="22"/>
        </w:rPr>
        <w:t xml:space="preserve">         </w:t>
      </w:r>
      <w:r w:rsidRPr="00934AB8">
        <w:rPr>
          <w:b/>
          <w:sz w:val="22"/>
          <w:szCs w:val="22"/>
        </w:rPr>
        <w:t>Исполнитель</w:t>
      </w:r>
      <w:r>
        <w:rPr>
          <w:b/>
          <w:sz w:val="22"/>
          <w:szCs w:val="22"/>
        </w:rPr>
        <w:t>:</w:t>
      </w:r>
    </w:p>
    <w:p w:rsidR="00A50FE8" w:rsidRPr="00934AB8" w:rsidRDefault="00A50FE8" w:rsidP="00A50FE8">
      <w:pPr>
        <w:tabs>
          <w:tab w:val="center" w:pos="5386"/>
        </w:tabs>
        <w:ind w:left="-567" w:right="-284" w:firstLine="567"/>
        <w:rPr>
          <w:sz w:val="22"/>
          <w:szCs w:val="22"/>
        </w:rPr>
      </w:pPr>
      <w:r>
        <w:rPr>
          <w:sz w:val="22"/>
          <w:szCs w:val="22"/>
        </w:rPr>
        <w:t xml:space="preserve"> </w:t>
      </w:r>
      <w:sdt>
        <w:sdtPr>
          <w:rPr>
            <w:sz w:val="22"/>
            <w:szCs w:val="22"/>
          </w:rPr>
          <w:id w:val="14717348"/>
          <w:placeholder>
            <w:docPart w:val="46593A04DEC34F6DA98EA8145646ABD4"/>
          </w:placeholder>
        </w:sdtPr>
        <w:sdtEndPr/>
        <w:sdtContent>
          <w:r>
            <w:rPr>
              <w:sz w:val="22"/>
              <w:szCs w:val="22"/>
            </w:rPr>
            <w:t>___________________________________</w:t>
          </w:r>
        </w:sdtContent>
      </w:sdt>
      <w:r w:rsidRPr="00934AB8">
        <w:rPr>
          <w:sz w:val="22"/>
          <w:szCs w:val="22"/>
        </w:rPr>
        <w:tab/>
        <w:t xml:space="preserve">                           </w:t>
      </w:r>
      <w:r>
        <w:rPr>
          <w:sz w:val="22"/>
          <w:szCs w:val="22"/>
        </w:rPr>
        <w:t xml:space="preserve">     </w:t>
      </w:r>
      <w:sdt>
        <w:sdtPr>
          <w:rPr>
            <w:sz w:val="22"/>
            <w:szCs w:val="22"/>
          </w:rPr>
          <w:id w:val="14717349"/>
          <w:placeholder>
            <w:docPart w:val="46593A04DEC34F6DA98EA8145646ABD4"/>
          </w:placeholder>
        </w:sdtPr>
        <w:sdtEndPr/>
        <w:sdtContent>
          <w:r>
            <w:rPr>
              <w:sz w:val="22"/>
              <w:szCs w:val="22"/>
            </w:rPr>
            <w:t>___________________________________</w:t>
          </w:r>
        </w:sdtContent>
      </w:sdt>
    </w:p>
    <w:p w:rsidR="00A50FE8" w:rsidRPr="00BA1943" w:rsidRDefault="00A50FE8" w:rsidP="00A50FE8">
      <w:pPr>
        <w:pBdr>
          <w:bottom w:val="single" w:sz="12" w:space="2" w:color="auto"/>
        </w:pBdr>
        <w:rPr>
          <w:sz w:val="22"/>
          <w:szCs w:val="22"/>
        </w:rPr>
      </w:pPr>
      <w:r w:rsidRPr="005E56D7">
        <w:br w:type="page"/>
      </w:r>
    </w:p>
    <w:p w:rsidR="00A50FE8" w:rsidRPr="009E6551" w:rsidRDefault="00A50FE8" w:rsidP="00A50FE8">
      <w:pPr>
        <w:jc w:val="right"/>
        <w:rPr>
          <w:sz w:val="22"/>
          <w:szCs w:val="22"/>
          <w:vertAlign w:val="superscript"/>
        </w:rPr>
      </w:pPr>
      <w:r w:rsidRPr="009E6551">
        <w:rPr>
          <w:sz w:val="22"/>
          <w:szCs w:val="22"/>
        </w:rPr>
        <w:lastRenderedPageBreak/>
        <w:t>Приложение</w:t>
      </w:r>
      <w:sdt>
        <w:sdtPr>
          <w:rPr>
            <w:sz w:val="22"/>
            <w:szCs w:val="22"/>
          </w:rPr>
          <w:id w:val="9945286"/>
          <w:placeholder>
            <w:docPart w:val="F681834DB4344DF39794816868DD5983"/>
          </w:placeholder>
        </w:sdtPr>
        <w:sdtEndPr/>
        <w:sdtContent>
          <w:r>
            <w:rPr>
              <w:sz w:val="22"/>
              <w:szCs w:val="22"/>
            </w:rPr>
            <w:t>№2</w:t>
          </w:r>
        </w:sdtContent>
      </w:sdt>
      <w:r w:rsidRPr="009E6551">
        <w:rPr>
          <w:sz w:val="22"/>
          <w:szCs w:val="22"/>
          <w:vertAlign w:val="superscript"/>
        </w:rPr>
        <w:t xml:space="preserve"> </w:t>
      </w:r>
    </w:p>
    <w:p w:rsidR="00A50FE8" w:rsidRPr="009E6551" w:rsidRDefault="00A50FE8" w:rsidP="00A50FE8">
      <w:pPr>
        <w:jc w:val="right"/>
        <w:rPr>
          <w:sz w:val="22"/>
          <w:szCs w:val="22"/>
        </w:rPr>
      </w:pPr>
      <w:r>
        <w:rPr>
          <w:sz w:val="22"/>
          <w:szCs w:val="22"/>
        </w:rPr>
        <w:t xml:space="preserve">к Приложению </w:t>
      </w:r>
      <w:sdt>
        <w:sdtPr>
          <w:rPr>
            <w:sz w:val="22"/>
            <w:szCs w:val="22"/>
          </w:rPr>
          <w:id w:val="9945288"/>
          <w:placeholder>
            <w:docPart w:val="F681834DB4344DF39794816868DD5983"/>
          </w:placeholder>
        </w:sdtPr>
        <w:sdtEndPr/>
        <w:sdtContent>
          <w:r>
            <w:rPr>
              <w:sz w:val="22"/>
              <w:szCs w:val="22"/>
            </w:rPr>
            <w:t>№2</w:t>
          </w:r>
        </w:sdtContent>
      </w:sdt>
    </w:p>
    <w:p w:rsidR="00A50FE8" w:rsidRPr="009E6551" w:rsidRDefault="00A50FE8" w:rsidP="00A50FE8">
      <w:pPr>
        <w:jc w:val="right"/>
        <w:rPr>
          <w:sz w:val="22"/>
          <w:szCs w:val="22"/>
        </w:rPr>
      </w:pPr>
      <w:r w:rsidRPr="00452C26">
        <w:rPr>
          <w:b/>
          <w:sz w:val="22"/>
          <w:szCs w:val="22"/>
        </w:rPr>
        <w:t xml:space="preserve">к Договору  № </w:t>
      </w:r>
      <w:r>
        <w:rPr>
          <w:b/>
          <w:sz w:val="22"/>
          <w:szCs w:val="22"/>
        </w:rPr>
        <w:t>………</w:t>
      </w:r>
      <w:r w:rsidRPr="00452C26">
        <w:rPr>
          <w:b/>
          <w:sz w:val="22"/>
          <w:szCs w:val="22"/>
        </w:rPr>
        <w:t xml:space="preserve">от </w:t>
      </w:r>
      <w:r>
        <w:rPr>
          <w:b/>
          <w:sz w:val="22"/>
          <w:szCs w:val="22"/>
        </w:rPr>
        <w:t>……….</w:t>
      </w:r>
      <w:r w:rsidRPr="00452C26">
        <w:rPr>
          <w:b/>
          <w:sz w:val="22"/>
          <w:szCs w:val="22"/>
        </w:rPr>
        <w:t xml:space="preserve"> </w:t>
      </w:r>
      <w:sdt>
        <w:sdtPr>
          <w:rPr>
            <w:b/>
            <w:sz w:val="22"/>
            <w:szCs w:val="22"/>
          </w:rPr>
          <w:id w:val="9945290"/>
          <w:placeholder>
            <w:docPart w:val="F681834DB4344DF39794816868DD5983"/>
          </w:placeholder>
        </w:sdtPr>
        <w:sdtEndPr/>
        <w:sdtContent>
          <w:r w:rsidR="000960B5">
            <w:rPr>
              <w:b/>
              <w:sz w:val="22"/>
              <w:szCs w:val="22"/>
            </w:rPr>
            <w:t>20___</w:t>
          </w:r>
          <w:r>
            <w:rPr>
              <w:b/>
              <w:sz w:val="22"/>
              <w:szCs w:val="22"/>
            </w:rPr>
            <w:t>_г.</w:t>
          </w:r>
        </w:sdtContent>
      </w:sdt>
      <w:r w:rsidRPr="009E6551">
        <w:rPr>
          <w:sz w:val="22"/>
          <w:szCs w:val="22"/>
        </w:rPr>
        <w:t xml:space="preserve"> </w:t>
      </w:r>
    </w:p>
    <w:p w:rsidR="00A50FE8" w:rsidRPr="009E6551" w:rsidRDefault="00A50FE8" w:rsidP="00A50FE8">
      <w:pPr>
        <w:pStyle w:val="2"/>
        <w:keepNext w:val="0"/>
        <w:jc w:val="center"/>
        <w:rPr>
          <w:i w:val="0"/>
          <w:caps/>
          <w:sz w:val="22"/>
          <w:szCs w:val="22"/>
        </w:rPr>
      </w:pPr>
      <w:r w:rsidRPr="009E6551">
        <w:rPr>
          <w:caps/>
          <w:snapToGrid w:val="0"/>
          <w:sz w:val="22"/>
          <w:szCs w:val="22"/>
        </w:rPr>
        <w:t>ФОРМА «АКТА НАРУШЕНИЯ ВНУТРИЗАВОДСКОГО И ПРОПУСКНОГО РЕЖИМА</w:t>
      </w:r>
      <w:r w:rsidRPr="009E6551">
        <w:rPr>
          <w:caps/>
          <w:sz w:val="22"/>
          <w:szCs w:val="22"/>
        </w:rPr>
        <w:t>»</w:t>
      </w:r>
    </w:p>
    <w:p w:rsidR="00A50FE8" w:rsidRPr="009E6551" w:rsidRDefault="00A50FE8" w:rsidP="00A50FE8">
      <w:pPr>
        <w:jc w:val="center"/>
        <w:rPr>
          <w:b/>
          <w:bCs/>
          <w:sz w:val="22"/>
          <w:szCs w:val="22"/>
        </w:rPr>
      </w:pPr>
      <w:r w:rsidRPr="009E6551">
        <w:rPr>
          <w:b/>
          <w:bCs/>
          <w:sz w:val="22"/>
          <w:szCs w:val="22"/>
        </w:rPr>
        <w:t>АКТ</w:t>
      </w:r>
    </w:p>
    <w:p w:rsidR="00A50FE8" w:rsidRPr="009E6551" w:rsidRDefault="00A50FE8" w:rsidP="00A50FE8">
      <w:pPr>
        <w:jc w:val="center"/>
        <w:rPr>
          <w:b/>
          <w:bCs/>
          <w:sz w:val="22"/>
          <w:szCs w:val="22"/>
        </w:rPr>
      </w:pPr>
      <w:r w:rsidRPr="009E6551">
        <w:rPr>
          <w:b/>
          <w:bCs/>
          <w:sz w:val="22"/>
          <w:szCs w:val="22"/>
        </w:rPr>
        <w:t>нарушения внутризаводского и пропускного режима</w:t>
      </w:r>
    </w:p>
    <w:p w:rsidR="00A50FE8" w:rsidRPr="009E6551" w:rsidRDefault="00A50FE8" w:rsidP="00A50FE8">
      <w:pPr>
        <w:rPr>
          <w:b/>
          <w:bCs/>
          <w:sz w:val="22"/>
          <w:szCs w:val="22"/>
        </w:rPr>
      </w:pPr>
      <w:r w:rsidRPr="009E6551">
        <w:rPr>
          <w:b/>
          <w:bCs/>
          <w:sz w:val="22"/>
          <w:szCs w:val="22"/>
        </w:rPr>
        <w:t>«_____»__________________200__г. начальник караула_________________________________</w:t>
      </w:r>
    </w:p>
    <w:p w:rsidR="00A50FE8" w:rsidRPr="009E6551" w:rsidRDefault="00A50FE8" w:rsidP="00A50FE8">
      <w:pPr>
        <w:rPr>
          <w:b/>
          <w:bCs/>
          <w:sz w:val="22"/>
          <w:szCs w:val="22"/>
        </w:rPr>
      </w:pPr>
      <w:r w:rsidRPr="009E6551">
        <w:rPr>
          <w:b/>
          <w:bCs/>
          <w:sz w:val="22"/>
          <w:szCs w:val="22"/>
        </w:rPr>
        <w:t xml:space="preserve">в присутствии ______________________________________________________________ и </w:t>
      </w:r>
      <w:proofErr w:type="gramStart"/>
      <w:r w:rsidRPr="009E6551">
        <w:rPr>
          <w:b/>
          <w:bCs/>
          <w:sz w:val="22"/>
          <w:szCs w:val="22"/>
        </w:rPr>
        <w:t>задержанного</w:t>
      </w:r>
      <w:proofErr w:type="gramEnd"/>
      <w:r w:rsidRPr="009E6551">
        <w:rPr>
          <w:b/>
          <w:bCs/>
          <w:sz w:val="22"/>
          <w:szCs w:val="22"/>
        </w:rPr>
        <w:t>____________________________________</w:t>
      </w:r>
    </w:p>
    <w:p w:rsidR="00A50FE8" w:rsidRPr="009E6551" w:rsidRDefault="00A50FE8" w:rsidP="00A50FE8">
      <w:pPr>
        <w:rPr>
          <w:b/>
          <w:bCs/>
          <w:sz w:val="22"/>
          <w:szCs w:val="22"/>
        </w:rPr>
      </w:pPr>
      <w:r w:rsidRPr="009E6551">
        <w:rPr>
          <w:b/>
          <w:bCs/>
          <w:sz w:val="22"/>
          <w:szCs w:val="22"/>
        </w:rPr>
        <w:t>составили настоящий акт о нижеследующем:</w:t>
      </w:r>
    </w:p>
    <w:p w:rsidR="00A50FE8" w:rsidRPr="009E6551" w:rsidRDefault="00A50FE8" w:rsidP="00A50FE8">
      <w:pPr>
        <w:rPr>
          <w:b/>
          <w:bCs/>
          <w:sz w:val="22"/>
          <w:szCs w:val="22"/>
        </w:rPr>
      </w:pPr>
      <w:r w:rsidRPr="009E6551">
        <w:rPr>
          <w:b/>
          <w:bCs/>
          <w:sz w:val="22"/>
          <w:szCs w:val="22"/>
        </w:rPr>
        <w:t xml:space="preserve">«____»___________________200__г.  </w:t>
      </w:r>
      <w:proofErr w:type="gramStart"/>
      <w:r w:rsidRPr="009E6551">
        <w:rPr>
          <w:b/>
          <w:bCs/>
          <w:sz w:val="22"/>
          <w:szCs w:val="22"/>
        </w:rPr>
        <w:t>в</w:t>
      </w:r>
      <w:proofErr w:type="gramEnd"/>
      <w:r w:rsidRPr="009E6551">
        <w:rPr>
          <w:b/>
          <w:bCs/>
          <w:sz w:val="22"/>
          <w:szCs w:val="22"/>
        </w:rPr>
        <w:t xml:space="preserve"> _______ часов кем был задержан____________________</w:t>
      </w:r>
    </w:p>
    <w:p w:rsidR="00A50FE8" w:rsidRPr="009E6551" w:rsidRDefault="00A50FE8" w:rsidP="00A50FE8">
      <w:pPr>
        <w:rPr>
          <w:b/>
          <w:bCs/>
          <w:sz w:val="22"/>
          <w:szCs w:val="22"/>
        </w:rPr>
      </w:pPr>
      <w:r w:rsidRPr="009E6551">
        <w:rPr>
          <w:b/>
          <w:bCs/>
          <w:sz w:val="22"/>
          <w:szCs w:val="22"/>
        </w:rPr>
        <w:t>____________________</w:t>
      </w:r>
      <w:r>
        <w:rPr>
          <w:b/>
          <w:bCs/>
          <w:sz w:val="22"/>
          <w:szCs w:val="22"/>
        </w:rPr>
        <w:t xml:space="preserve"> </w:t>
      </w:r>
      <w:r w:rsidRPr="009E6551">
        <w:rPr>
          <w:b/>
          <w:bCs/>
          <w:sz w:val="22"/>
          <w:szCs w:val="22"/>
        </w:rPr>
        <w:t>где задержан_____________________________________________________</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 xml:space="preserve">Фамилия, имя, отчество </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Число, месяц и год рождения</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Домашний адрес</w:t>
      </w:r>
    </w:p>
    <w:p w:rsidR="00A50FE8" w:rsidRPr="009E6551" w:rsidRDefault="00A50FE8" w:rsidP="00A50FE8">
      <w:pPr>
        <w:rPr>
          <w:b/>
          <w:bCs/>
          <w:sz w:val="22"/>
          <w:szCs w:val="22"/>
        </w:rPr>
      </w:pPr>
      <w:r w:rsidRPr="009E6551">
        <w:rPr>
          <w:b/>
          <w:bCs/>
          <w:sz w:val="22"/>
          <w:szCs w:val="22"/>
        </w:rPr>
        <w:t>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Место работы и должность</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Предъявлены документы</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За что задержан</w:t>
      </w:r>
    </w:p>
    <w:p w:rsidR="00A50FE8" w:rsidRPr="009E6551" w:rsidRDefault="00A50FE8" w:rsidP="00A50FE8">
      <w:pPr>
        <w:rPr>
          <w:b/>
          <w:bCs/>
          <w:sz w:val="22"/>
          <w:szCs w:val="22"/>
        </w:rPr>
      </w:pPr>
      <w:r w:rsidRPr="009E6551">
        <w:rPr>
          <w:b/>
          <w:bCs/>
          <w:sz w:val="22"/>
          <w:szCs w:val="22"/>
        </w:rPr>
        <w:t>___________________________________________</w:t>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r>
      <w:r w:rsidRPr="009E6551">
        <w:rPr>
          <w:b/>
          <w:bCs/>
          <w:sz w:val="22"/>
          <w:szCs w:val="22"/>
        </w:rPr>
        <w:softHyphen/>
        <w:t>________________________________________</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Дополнительные сведения</w:t>
      </w:r>
    </w:p>
    <w:p w:rsidR="00A50FE8" w:rsidRPr="009E6551" w:rsidRDefault="00A50FE8" w:rsidP="00A50FE8">
      <w:pPr>
        <w:rPr>
          <w:b/>
          <w:bCs/>
          <w:sz w:val="22"/>
          <w:szCs w:val="22"/>
        </w:rPr>
      </w:pPr>
      <w:r w:rsidRPr="009E6551">
        <w:rPr>
          <w:b/>
          <w:b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Pr="009E6551" w:rsidRDefault="00A50FE8" w:rsidP="00A50FE8">
      <w:pPr>
        <w:rPr>
          <w:b/>
          <w:bCs/>
          <w:sz w:val="22"/>
          <w:szCs w:val="22"/>
        </w:rPr>
      </w:pPr>
      <w:r w:rsidRPr="009E6551">
        <w:rPr>
          <w:b/>
          <w:bCs/>
          <w:sz w:val="22"/>
          <w:szCs w:val="22"/>
        </w:rPr>
        <w:t>Настоящий акт подписан:</w:t>
      </w:r>
      <w:r w:rsidRPr="009E6551">
        <w:rPr>
          <w:b/>
          <w:bCs/>
          <w:sz w:val="22"/>
          <w:szCs w:val="22"/>
        </w:rPr>
        <w:tab/>
      </w:r>
      <w:r w:rsidRPr="009E6551">
        <w:rPr>
          <w:b/>
          <w:bCs/>
          <w:sz w:val="22"/>
          <w:szCs w:val="22"/>
        </w:rPr>
        <w:tab/>
      </w:r>
      <w:r w:rsidRPr="009E6551">
        <w:rPr>
          <w:b/>
          <w:bCs/>
          <w:sz w:val="22"/>
          <w:szCs w:val="22"/>
        </w:rPr>
        <w:tab/>
      </w:r>
    </w:p>
    <w:p w:rsidR="00A50FE8" w:rsidRPr="009E6551" w:rsidRDefault="00A50FE8" w:rsidP="00A50FE8">
      <w:pPr>
        <w:rPr>
          <w:b/>
          <w:bCs/>
          <w:sz w:val="22"/>
          <w:szCs w:val="22"/>
        </w:rPr>
      </w:pPr>
      <w:r w:rsidRPr="009E6551">
        <w:rPr>
          <w:b/>
          <w:bCs/>
          <w:sz w:val="22"/>
          <w:szCs w:val="22"/>
        </w:rPr>
        <w:t>Начальник караула__________________________________________________________________</w:t>
      </w:r>
    </w:p>
    <w:p w:rsidR="00A50FE8" w:rsidRPr="009E6551" w:rsidRDefault="00A50FE8" w:rsidP="00A50FE8">
      <w:pPr>
        <w:rPr>
          <w:b/>
          <w:bCs/>
          <w:sz w:val="22"/>
          <w:szCs w:val="22"/>
        </w:rPr>
      </w:pPr>
      <w:r w:rsidRPr="009E6551">
        <w:rPr>
          <w:b/>
          <w:bCs/>
          <w:sz w:val="22"/>
          <w:szCs w:val="22"/>
        </w:rPr>
        <w:t>Постовой__________________________________________________________________________</w:t>
      </w:r>
    </w:p>
    <w:p w:rsidR="00A50FE8" w:rsidRPr="009E6551" w:rsidRDefault="00A50FE8" w:rsidP="00A50FE8">
      <w:pPr>
        <w:rPr>
          <w:b/>
          <w:bCs/>
          <w:sz w:val="22"/>
          <w:szCs w:val="22"/>
        </w:rPr>
      </w:pPr>
      <w:r w:rsidRPr="009E6551">
        <w:rPr>
          <w:b/>
          <w:bCs/>
          <w:sz w:val="22"/>
          <w:szCs w:val="22"/>
        </w:rPr>
        <w:t>Задержанный______________________________________________________________________</w:t>
      </w:r>
    </w:p>
    <w:p w:rsidR="00A50FE8" w:rsidRPr="009E6551" w:rsidRDefault="00A50FE8" w:rsidP="00A50FE8">
      <w:pPr>
        <w:rPr>
          <w:b/>
          <w:bCs/>
          <w:sz w:val="22"/>
          <w:szCs w:val="22"/>
        </w:rPr>
      </w:pPr>
      <w:r w:rsidRPr="009E6551">
        <w:rPr>
          <w:b/>
          <w:bCs/>
          <w:sz w:val="22"/>
          <w:szCs w:val="22"/>
        </w:rPr>
        <w:t>Примечание: В случае отказа задержанного от подписи акта он заверяется          вторичной подписью начальника караула и постового.</w:t>
      </w:r>
    </w:p>
    <w:p w:rsidR="00A50FE8" w:rsidRPr="009E6551" w:rsidRDefault="00A50FE8" w:rsidP="00A50FE8">
      <w:pPr>
        <w:rPr>
          <w:b/>
          <w:bCs/>
          <w:sz w:val="22"/>
          <w:szCs w:val="22"/>
        </w:rPr>
      </w:pPr>
      <w:r w:rsidRPr="009E6551">
        <w:rPr>
          <w:b/>
          <w:bCs/>
          <w:sz w:val="22"/>
          <w:szCs w:val="22"/>
        </w:rPr>
        <w:t xml:space="preserve">Начальник </w:t>
      </w:r>
      <w:r>
        <w:rPr>
          <w:b/>
          <w:bCs/>
          <w:sz w:val="22"/>
          <w:szCs w:val="22"/>
        </w:rPr>
        <w:t>к</w:t>
      </w:r>
      <w:r w:rsidRPr="009E6551">
        <w:rPr>
          <w:b/>
          <w:bCs/>
          <w:sz w:val="22"/>
          <w:szCs w:val="22"/>
        </w:rPr>
        <w:t>араула_________________________________________________________________</w:t>
      </w:r>
    </w:p>
    <w:p w:rsidR="00A50FE8" w:rsidRPr="009E6551" w:rsidRDefault="00A50FE8" w:rsidP="00A50FE8">
      <w:pPr>
        <w:rPr>
          <w:b/>
          <w:bCs/>
          <w:sz w:val="22"/>
          <w:szCs w:val="22"/>
        </w:rPr>
      </w:pPr>
      <w:r w:rsidRPr="009E6551">
        <w:rPr>
          <w:b/>
          <w:bCs/>
          <w:sz w:val="22"/>
          <w:szCs w:val="22"/>
        </w:rPr>
        <w:t>Постовой__________________________________________________________________________</w:t>
      </w:r>
    </w:p>
    <w:p w:rsidR="00A50FE8" w:rsidRDefault="00A50FE8" w:rsidP="00A50FE8">
      <w:pPr>
        <w:pBdr>
          <w:bottom w:val="single" w:sz="12" w:space="2" w:color="auto"/>
        </w:pBdr>
        <w:rPr>
          <w:sz w:val="22"/>
          <w:szCs w:val="22"/>
        </w:rPr>
      </w:pPr>
    </w:p>
    <w:p w:rsidR="00A50FE8" w:rsidRDefault="00A50FE8" w:rsidP="00A50FE8">
      <w:pPr>
        <w:ind w:left="-567" w:right="-567" w:firstLine="567"/>
        <w:rPr>
          <w:b/>
          <w:sz w:val="22"/>
          <w:szCs w:val="22"/>
        </w:rPr>
      </w:pPr>
      <w:r>
        <w:rPr>
          <w:b/>
          <w:sz w:val="22"/>
          <w:szCs w:val="22"/>
        </w:rPr>
        <w:t>ФОРМА  СОГЛАСОВАНА:</w:t>
      </w:r>
    </w:p>
    <w:p w:rsidR="00A50FE8" w:rsidRPr="00934AB8" w:rsidRDefault="00A50FE8" w:rsidP="00A50FE8">
      <w:pPr>
        <w:ind w:left="-567" w:right="-567" w:firstLine="567"/>
        <w:rPr>
          <w:b/>
          <w:sz w:val="22"/>
          <w:szCs w:val="22"/>
        </w:rPr>
      </w:pPr>
      <w:r>
        <w:rPr>
          <w:b/>
          <w:sz w:val="22"/>
          <w:szCs w:val="22"/>
        </w:rPr>
        <w:t xml:space="preserve">                           </w:t>
      </w:r>
      <w:r w:rsidRPr="00934AB8">
        <w:rPr>
          <w:b/>
          <w:sz w:val="22"/>
          <w:szCs w:val="22"/>
        </w:rPr>
        <w:t>Заказчик</w:t>
      </w:r>
      <w:r>
        <w:rPr>
          <w:b/>
          <w:sz w:val="22"/>
          <w:szCs w:val="22"/>
        </w:rPr>
        <w:t>:</w:t>
      </w:r>
      <w:r w:rsidRPr="00934AB8">
        <w:rPr>
          <w:b/>
          <w:sz w:val="22"/>
          <w:szCs w:val="22"/>
        </w:rPr>
        <w:tab/>
      </w:r>
      <w:r w:rsidRPr="00934AB8">
        <w:rPr>
          <w:b/>
          <w:sz w:val="22"/>
          <w:szCs w:val="22"/>
        </w:rPr>
        <w:tab/>
        <w:t xml:space="preserve">                                                    </w:t>
      </w:r>
      <w:r>
        <w:rPr>
          <w:b/>
          <w:sz w:val="22"/>
          <w:szCs w:val="22"/>
        </w:rPr>
        <w:t xml:space="preserve">         </w:t>
      </w:r>
      <w:r w:rsidRPr="00934AB8">
        <w:rPr>
          <w:b/>
          <w:sz w:val="22"/>
          <w:szCs w:val="22"/>
        </w:rPr>
        <w:t>Исполнитель</w:t>
      </w:r>
      <w:r>
        <w:rPr>
          <w:b/>
          <w:sz w:val="22"/>
          <w:szCs w:val="22"/>
        </w:rPr>
        <w:t>:</w:t>
      </w:r>
    </w:p>
    <w:p w:rsidR="00A50FE8" w:rsidRPr="00934AB8" w:rsidRDefault="00A50FE8" w:rsidP="00A50FE8">
      <w:pPr>
        <w:tabs>
          <w:tab w:val="center" w:pos="5386"/>
        </w:tabs>
        <w:ind w:left="-567" w:right="-284" w:firstLine="567"/>
        <w:rPr>
          <w:sz w:val="22"/>
          <w:szCs w:val="22"/>
        </w:rPr>
      </w:pPr>
      <w:r>
        <w:rPr>
          <w:sz w:val="22"/>
          <w:szCs w:val="22"/>
        </w:rPr>
        <w:t xml:space="preserve"> </w:t>
      </w:r>
      <w:sdt>
        <w:sdtPr>
          <w:rPr>
            <w:sz w:val="22"/>
            <w:szCs w:val="22"/>
          </w:rPr>
          <w:id w:val="14717350"/>
          <w:placeholder>
            <w:docPart w:val="937620A6331E47B087CF39DC5EEA2145"/>
          </w:placeholder>
        </w:sdtPr>
        <w:sdtEndPr/>
        <w:sdtContent>
          <w:r>
            <w:rPr>
              <w:sz w:val="22"/>
              <w:szCs w:val="22"/>
            </w:rPr>
            <w:t>___________________________________</w:t>
          </w:r>
        </w:sdtContent>
      </w:sdt>
      <w:r w:rsidRPr="00934AB8">
        <w:rPr>
          <w:sz w:val="22"/>
          <w:szCs w:val="22"/>
        </w:rPr>
        <w:tab/>
        <w:t xml:space="preserve">                           </w:t>
      </w:r>
      <w:r>
        <w:rPr>
          <w:sz w:val="22"/>
          <w:szCs w:val="22"/>
        </w:rPr>
        <w:t xml:space="preserve">     </w:t>
      </w:r>
      <w:sdt>
        <w:sdtPr>
          <w:rPr>
            <w:sz w:val="22"/>
            <w:szCs w:val="22"/>
          </w:rPr>
          <w:id w:val="14717351"/>
          <w:placeholder>
            <w:docPart w:val="937620A6331E47B087CF39DC5EEA2145"/>
          </w:placeholder>
        </w:sdtPr>
        <w:sdtEndPr/>
        <w:sdtContent>
          <w:r>
            <w:rPr>
              <w:sz w:val="22"/>
              <w:szCs w:val="22"/>
            </w:rPr>
            <w:t>___________________________________</w:t>
          </w:r>
        </w:sdtContent>
      </w:sdt>
    </w:p>
    <w:p w:rsidR="00A50FE8" w:rsidRPr="00BA1943" w:rsidRDefault="00A50FE8" w:rsidP="00A50FE8">
      <w:pPr>
        <w:pBdr>
          <w:bottom w:val="single" w:sz="12" w:space="2" w:color="auto"/>
        </w:pBdr>
        <w:rPr>
          <w:sz w:val="22"/>
          <w:szCs w:val="22"/>
        </w:rPr>
      </w:pPr>
      <w:r w:rsidRPr="005E56D7">
        <w:br w:type="page"/>
      </w:r>
    </w:p>
    <w:p w:rsidR="00A50FE8" w:rsidRPr="009E6551" w:rsidRDefault="00A50FE8" w:rsidP="00A50FE8">
      <w:pPr>
        <w:jc w:val="right"/>
        <w:rPr>
          <w:sz w:val="22"/>
          <w:szCs w:val="22"/>
          <w:vertAlign w:val="superscript"/>
        </w:rPr>
      </w:pPr>
      <w:r w:rsidRPr="009E6551">
        <w:rPr>
          <w:sz w:val="22"/>
          <w:szCs w:val="22"/>
        </w:rPr>
        <w:lastRenderedPageBreak/>
        <w:t xml:space="preserve">Приложение </w:t>
      </w:r>
      <w:sdt>
        <w:sdtPr>
          <w:rPr>
            <w:sz w:val="22"/>
            <w:szCs w:val="22"/>
          </w:rPr>
          <w:id w:val="9945278"/>
          <w:placeholder>
            <w:docPart w:val="F681834DB4344DF39794816868DD5983"/>
          </w:placeholder>
        </w:sdtPr>
        <w:sdtEndPr/>
        <w:sdtContent>
          <w:r>
            <w:rPr>
              <w:sz w:val="22"/>
              <w:szCs w:val="22"/>
            </w:rPr>
            <w:t>№ 3</w:t>
          </w:r>
        </w:sdtContent>
      </w:sdt>
      <w:r w:rsidRPr="009E6551">
        <w:rPr>
          <w:sz w:val="22"/>
          <w:szCs w:val="22"/>
          <w:vertAlign w:val="superscript"/>
        </w:rPr>
        <w:t xml:space="preserve"> </w:t>
      </w:r>
    </w:p>
    <w:p w:rsidR="00A50FE8" w:rsidRPr="009E6551" w:rsidRDefault="00A50FE8" w:rsidP="00A50FE8">
      <w:pPr>
        <w:jc w:val="right"/>
        <w:rPr>
          <w:sz w:val="22"/>
          <w:szCs w:val="22"/>
        </w:rPr>
      </w:pPr>
      <w:r>
        <w:rPr>
          <w:sz w:val="22"/>
          <w:szCs w:val="22"/>
        </w:rPr>
        <w:t xml:space="preserve">к  Приложению </w:t>
      </w:r>
      <w:sdt>
        <w:sdtPr>
          <w:rPr>
            <w:sz w:val="22"/>
            <w:szCs w:val="22"/>
          </w:rPr>
          <w:id w:val="9945280"/>
          <w:placeholder>
            <w:docPart w:val="F681834DB4344DF39794816868DD5983"/>
          </w:placeholder>
        </w:sdtPr>
        <w:sdtEndPr/>
        <w:sdtContent>
          <w:r>
            <w:rPr>
              <w:sz w:val="22"/>
              <w:szCs w:val="22"/>
            </w:rPr>
            <w:t>№2</w:t>
          </w:r>
        </w:sdtContent>
      </w:sdt>
    </w:p>
    <w:p w:rsidR="00A50FE8" w:rsidRPr="00452C26" w:rsidRDefault="00A50FE8" w:rsidP="00A50FE8">
      <w:pPr>
        <w:jc w:val="right"/>
        <w:rPr>
          <w:b/>
          <w:sz w:val="22"/>
          <w:szCs w:val="22"/>
        </w:rPr>
      </w:pPr>
      <w:r w:rsidRPr="00452C26">
        <w:rPr>
          <w:b/>
          <w:sz w:val="22"/>
          <w:szCs w:val="22"/>
        </w:rPr>
        <w:t xml:space="preserve">к Договору  № </w:t>
      </w:r>
      <w:r>
        <w:rPr>
          <w:b/>
          <w:sz w:val="22"/>
          <w:szCs w:val="22"/>
        </w:rPr>
        <w:t>……</w:t>
      </w:r>
      <w:r w:rsidRPr="00452C26">
        <w:rPr>
          <w:b/>
          <w:sz w:val="22"/>
          <w:szCs w:val="22"/>
        </w:rPr>
        <w:t xml:space="preserve">от </w:t>
      </w:r>
      <w:r>
        <w:rPr>
          <w:b/>
          <w:sz w:val="22"/>
          <w:szCs w:val="22"/>
        </w:rPr>
        <w:t xml:space="preserve">………    </w:t>
      </w:r>
      <w:sdt>
        <w:sdtPr>
          <w:rPr>
            <w:b/>
            <w:sz w:val="22"/>
            <w:szCs w:val="22"/>
          </w:rPr>
          <w:id w:val="9945282"/>
          <w:placeholder>
            <w:docPart w:val="F681834DB4344DF39794816868DD5983"/>
          </w:placeholder>
        </w:sdtPr>
        <w:sdtEndPr/>
        <w:sdtContent>
          <w:r>
            <w:rPr>
              <w:b/>
              <w:sz w:val="22"/>
              <w:szCs w:val="22"/>
            </w:rPr>
            <w:t>20</w:t>
          </w:r>
          <w:r w:rsidR="000960B5">
            <w:rPr>
              <w:b/>
              <w:sz w:val="22"/>
              <w:szCs w:val="22"/>
            </w:rPr>
            <w:t>__</w:t>
          </w:r>
          <w:r>
            <w:rPr>
              <w:b/>
              <w:sz w:val="22"/>
              <w:szCs w:val="22"/>
            </w:rPr>
            <w:t>_г.</w:t>
          </w:r>
        </w:sdtContent>
      </w:sdt>
    </w:p>
    <w:p w:rsidR="00A50FE8" w:rsidRDefault="00A50FE8" w:rsidP="00A50FE8">
      <w:pPr>
        <w:pStyle w:val="af0"/>
        <w:spacing w:before="0" w:beforeAutospacing="0" w:after="0" w:afterAutospacing="0"/>
        <w:jc w:val="right"/>
        <w:rPr>
          <w:b/>
          <w:sz w:val="8"/>
          <w:szCs w:val="8"/>
        </w:rPr>
      </w:pPr>
      <w:r>
        <w:rPr>
          <w:rFonts w:ascii="Helvetica, sans-serif" w:hAnsi="Helvetica, sans-serif"/>
          <w:b/>
          <w:sz w:val="8"/>
          <w:szCs w:val="8"/>
        </w:rPr>
        <w:br/>
      </w:r>
    </w:p>
    <w:p w:rsidR="00A50FE8" w:rsidRDefault="00A50FE8" w:rsidP="00A50FE8">
      <w:pPr>
        <w:pStyle w:val="2"/>
        <w:keepNext w:val="0"/>
        <w:jc w:val="both"/>
        <w:rPr>
          <w:caps/>
          <w:szCs w:val="24"/>
        </w:rPr>
      </w:pPr>
      <w:r>
        <w:rPr>
          <w:snapToGrid w:val="0"/>
          <w:szCs w:val="24"/>
        </w:rPr>
        <w:t>ФОРМА «АКТА О СОСТОЯНИИ РАБОТНИКА, ОТСТРАНЕННОГО ОТ РАБОТЫ</w:t>
      </w:r>
      <w:r>
        <w:rPr>
          <w:szCs w:val="24"/>
        </w:rPr>
        <w:t>»</w:t>
      </w:r>
    </w:p>
    <w:p w:rsidR="00A50FE8" w:rsidRDefault="00A50FE8" w:rsidP="00A50FE8">
      <w:pPr>
        <w:jc w:val="center"/>
        <w:rPr>
          <w:b/>
          <w:sz w:val="20"/>
        </w:rPr>
      </w:pPr>
      <w:r>
        <w:rPr>
          <w:b/>
          <w:sz w:val="20"/>
        </w:rPr>
        <w:t>АКТ</w:t>
      </w:r>
    </w:p>
    <w:p w:rsidR="00A50FE8" w:rsidRDefault="00A50FE8" w:rsidP="00A50FE8">
      <w:pPr>
        <w:jc w:val="center"/>
        <w:rPr>
          <w:b/>
          <w:sz w:val="20"/>
        </w:rPr>
      </w:pPr>
      <w:r>
        <w:rPr>
          <w:b/>
          <w:sz w:val="20"/>
        </w:rPr>
        <w:t>о состоянии работника, отстраненного от работы</w:t>
      </w:r>
    </w:p>
    <w:p w:rsidR="00A50FE8" w:rsidRDefault="00A50FE8" w:rsidP="00A50FE8">
      <w:pPr>
        <w:tabs>
          <w:tab w:val="left" w:pos="5490"/>
        </w:tabs>
        <w:rPr>
          <w:sz w:val="20"/>
        </w:rPr>
      </w:pPr>
      <w:r>
        <w:rPr>
          <w:sz w:val="20"/>
        </w:rPr>
        <w:tab/>
      </w:r>
    </w:p>
    <w:p w:rsidR="00A50FE8" w:rsidRDefault="00A50FE8" w:rsidP="00A50FE8">
      <w:pPr>
        <w:numPr>
          <w:ilvl w:val="0"/>
          <w:numId w:val="36"/>
        </w:numPr>
        <w:rPr>
          <w:sz w:val="20"/>
        </w:rPr>
      </w:pPr>
      <w:r>
        <w:rPr>
          <w:sz w:val="20"/>
        </w:rPr>
        <w:t xml:space="preserve">Дата составления акта (число, месяц, год): ____________________________________ </w:t>
      </w:r>
    </w:p>
    <w:p w:rsidR="00A50FE8" w:rsidRDefault="00A50FE8" w:rsidP="00A50FE8">
      <w:pPr>
        <w:numPr>
          <w:ilvl w:val="0"/>
          <w:numId w:val="36"/>
        </w:numPr>
        <w:rPr>
          <w:sz w:val="20"/>
        </w:rPr>
      </w:pPr>
      <w:r>
        <w:rPr>
          <w:sz w:val="20"/>
        </w:rPr>
        <w:t xml:space="preserve">Время составления акта (часы, минуты): _____________________________________ </w:t>
      </w:r>
    </w:p>
    <w:p w:rsidR="00A50FE8" w:rsidRDefault="00A50FE8" w:rsidP="00A50FE8">
      <w:pPr>
        <w:numPr>
          <w:ilvl w:val="0"/>
          <w:numId w:val="36"/>
        </w:numPr>
        <w:rPr>
          <w:sz w:val="20"/>
        </w:rPr>
      </w:pPr>
      <w:r>
        <w:rPr>
          <w:sz w:val="20"/>
        </w:rPr>
        <w:t xml:space="preserve">Место составления акта: __________________________________________________ </w:t>
      </w:r>
    </w:p>
    <w:p w:rsidR="00A50FE8" w:rsidRDefault="00A50FE8" w:rsidP="00A50FE8">
      <w:pPr>
        <w:numPr>
          <w:ilvl w:val="0"/>
          <w:numId w:val="36"/>
        </w:numPr>
        <w:rPr>
          <w:sz w:val="20"/>
        </w:rPr>
      </w:pPr>
      <w:proofErr w:type="gramStart"/>
      <w:r>
        <w:rPr>
          <w:sz w:val="20"/>
        </w:rPr>
        <w:t>Фамилия, Имя, Отчество / должность (профессия) / место работы (организация) работника, отстраненного от работы</w:t>
      </w:r>
      <w:proofErr w:type="gramEnd"/>
    </w:p>
    <w:p w:rsidR="00A50FE8" w:rsidRDefault="00A50FE8" w:rsidP="00A50FE8">
      <w:pPr>
        <w:ind w:left="360"/>
        <w:rPr>
          <w:sz w:val="20"/>
        </w:rPr>
      </w:pPr>
      <w:r>
        <w:rPr>
          <w:sz w:val="20"/>
        </w:rPr>
        <w:t>____________________________________________________________________________________________________________________________________________________________</w:t>
      </w:r>
    </w:p>
    <w:p w:rsidR="00A50FE8" w:rsidRDefault="00A50FE8" w:rsidP="00A50FE8">
      <w:pPr>
        <w:numPr>
          <w:ilvl w:val="0"/>
          <w:numId w:val="36"/>
        </w:numPr>
        <w:rPr>
          <w:sz w:val="20"/>
        </w:rPr>
      </w:pPr>
      <w:r>
        <w:rPr>
          <w:sz w:val="20"/>
        </w:rPr>
        <w:t>Фамилия, Имя, Отчество / должность лиц, составивших акт</w:t>
      </w:r>
    </w:p>
    <w:p w:rsidR="00A50FE8" w:rsidRDefault="00A50FE8" w:rsidP="00A50FE8">
      <w:pPr>
        <w:ind w:left="360"/>
        <w:rPr>
          <w:sz w:val="20"/>
        </w:rPr>
      </w:pPr>
      <w:r>
        <w:rPr>
          <w:sz w:val="20"/>
        </w:rPr>
        <w:t>______________________________________________________________________________</w:t>
      </w:r>
    </w:p>
    <w:p w:rsidR="00A50FE8" w:rsidRDefault="00A50FE8" w:rsidP="00A50FE8">
      <w:pPr>
        <w:ind w:left="360"/>
        <w:rPr>
          <w:sz w:val="20"/>
        </w:rPr>
      </w:pPr>
      <w:r>
        <w:rPr>
          <w:sz w:val="20"/>
        </w:rPr>
        <w:t>______________________________________________________________________________</w:t>
      </w:r>
    </w:p>
    <w:p w:rsidR="00A50FE8" w:rsidRDefault="00A50FE8" w:rsidP="00A50FE8">
      <w:pPr>
        <w:ind w:left="360"/>
        <w:rPr>
          <w:sz w:val="20"/>
        </w:rPr>
      </w:pPr>
      <w:r>
        <w:rPr>
          <w:sz w:val="20"/>
        </w:rPr>
        <w:t>______________________________________________________________________________</w:t>
      </w:r>
    </w:p>
    <w:p w:rsidR="00A50FE8" w:rsidRDefault="00A50FE8" w:rsidP="00A50FE8">
      <w:pPr>
        <w:numPr>
          <w:ilvl w:val="0"/>
          <w:numId w:val="36"/>
        </w:numPr>
        <w:rPr>
          <w:sz w:val="20"/>
        </w:rPr>
      </w:pPr>
      <w:r>
        <w:rPr>
          <w:sz w:val="20"/>
        </w:rPr>
        <w:t>Наличие критериев, дающих основание полагать, что работник находится в состоянии алкогольного опьянения:</w:t>
      </w:r>
    </w:p>
    <w:p w:rsidR="00A50FE8" w:rsidRDefault="00A50FE8" w:rsidP="00A50FE8">
      <w:pPr>
        <w:numPr>
          <w:ilvl w:val="0"/>
          <w:numId w:val="37"/>
        </w:numPr>
        <w:rPr>
          <w:sz w:val="20"/>
        </w:rPr>
      </w:pPr>
      <w:r>
        <w:rPr>
          <w:sz w:val="20"/>
        </w:rPr>
        <w:t>Запах алкоголя изо рта</w:t>
      </w:r>
    </w:p>
    <w:p w:rsidR="00A50FE8" w:rsidRDefault="00A50FE8" w:rsidP="00A50FE8">
      <w:pPr>
        <w:numPr>
          <w:ilvl w:val="0"/>
          <w:numId w:val="37"/>
        </w:numPr>
        <w:rPr>
          <w:sz w:val="20"/>
        </w:rPr>
      </w:pPr>
      <w:r>
        <w:rPr>
          <w:sz w:val="20"/>
        </w:rPr>
        <w:t>Неустойчивость позы</w:t>
      </w:r>
    </w:p>
    <w:p w:rsidR="00A50FE8" w:rsidRDefault="00A50FE8" w:rsidP="00A50FE8">
      <w:pPr>
        <w:numPr>
          <w:ilvl w:val="0"/>
          <w:numId w:val="37"/>
        </w:numPr>
        <w:rPr>
          <w:sz w:val="20"/>
        </w:rPr>
      </w:pPr>
      <w:r>
        <w:rPr>
          <w:sz w:val="20"/>
        </w:rPr>
        <w:t>Нарушение речи</w:t>
      </w:r>
    </w:p>
    <w:p w:rsidR="00A50FE8" w:rsidRDefault="00A50FE8" w:rsidP="00A50FE8">
      <w:pPr>
        <w:numPr>
          <w:ilvl w:val="0"/>
          <w:numId w:val="37"/>
        </w:numPr>
        <w:rPr>
          <w:sz w:val="20"/>
        </w:rPr>
      </w:pPr>
      <w:r>
        <w:rPr>
          <w:sz w:val="20"/>
        </w:rPr>
        <w:t>Выраженное дрожание пальцев рук</w:t>
      </w:r>
    </w:p>
    <w:p w:rsidR="00A50FE8" w:rsidRDefault="00A50FE8" w:rsidP="00A50FE8">
      <w:pPr>
        <w:numPr>
          <w:ilvl w:val="0"/>
          <w:numId w:val="37"/>
        </w:numPr>
        <w:rPr>
          <w:sz w:val="20"/>
        </w:rPr>
      </w:pPr>
      <w:r>
        <w:rPr>
          <w:sz w:val="20"/>
        </w:rPr>
        <w:t>Резкое изменение окраски кожных покровов лица</w:t>
      </w:r>
    </w:p>
    <w:p w:rsidR="00A50FE8" w:rsidRDefault="00A50FE8" w:rsidP="00A50FE8">
      <w:pPr>
        <w:numPr>
          <w:ilvl w:val="0"/>
          <w:numId w:val="37"/>
        </w:numPr>
        <w:rPr>
          <w:sz w:val="20"/>
        </w:rPr>
      </w:pPr>
      <w:r>
        <w:rPr>
          <w:sz w:val="20"/>
        </w:rPr>
        <w:t>Поведение, не соответствующее обстановке</w:t>
      </w:r>
    </w:p>
    <w:p w:rsidR="00A50FE8" w:rsidRDefault="00A50FE8" w:rsidP="00A50FE8">
      <w:pPr>
        <w:numPr>
          <w:ilvl w:val="0"/>
          <w:numId w:val="37"/>
        </w:numPr>
        <w:rPr>
          <w:sz w:val="20"/>
        </w:rPr>
      </w:pPr>
      <w:r>
        <w:rPr>
          <w:sz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A50FE8" w:rsidRDefault="00A50FE8" w:rsidP="00A50FE8">
      <w:pPr>
        <w:numPr>
          <w:ilvl w:val="0"/>
          <w:numId w:val="36"/>
        </w:numPr>
        <w:rPr>
          <w:sz w:val="20"/>
        </w:rPr>
      </w:pPr>
      <w:r>
        <w:rPr>
          <w:sz w:val="20"/>
        </w:rPr>
        <w:t xml:space="preserve">Краткое описание обстоятельств отстранения от работы: </w:t>
      </w:r>
    </w:p>
    <w:p w:rsidR="00A50FE8" w:rsidRDefault="00A50FE8" w:rsidP="00A50FE8">
      <w:pPr>
        <w:ind w:left="360"/>
        <w:rPr>
          <w:sz w:val="20"/>
        </w:rPr>
      </w:pPr>
      <w:r>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Default="00A50FE8" w:rsidP="00A50FE8">
      <w:pPr>
        <w:ind w:left="360"/>
        <w:rPr>
          <w:sz w:val="20"/>
        </w:rPr>
      </w:pPr>
      <w:r>
        <w:rPr>
          <w:sz w:val="20"/>
        </w:rPr>
        <w:t>8. Работник, отстраненный от работы, с актом ознакомлен:</w:t>
      </w:r>
    </w:p>
    <w:p w:rsidR="00A50FE8" w:rsidRDefault="00A50FE8" w:rsidP="00A50FE8">
      <w:pPr>
        <w:ind w:left="360"/>
        <w:rPr>
          <w:sz w:val="20"/>
        </w:rPr>
      </w:pPr>
      <w:r>
        <w:rPr>
          <w:sz w:val="20"/>
        </w:rPr>
        <w:t>___________________________________________________________________________</w:t>
      </w:r>
    </w:p>
    <w:p w:rsidR="00A50FE8" w:rsidRDefault="00A50FE8" w:rsidP="00A50FE8">
      <w:pPr>
        <w:ind w:left="360"/>
        <w:jc w:val="center"/>
        <w:rPr>
          <w:sz w:val="20"/>
        </w:rPr>
      </w:pPr>
      <w:r>
        <w:rPr>
          <w:sz w:val="20"/>
        </w:rPr>
        <w:t>(подпись / дата)</w:t>
      </w:r>
    </w:p>
    <w:p w:rsidR="00A50FE8" w:rsidRDefault="00A50FE8" w:rsidP="00A50FE8">
      <w:pPr>
        <w:ind w:left="360"/>
        <w:rPr>
          <w:sz w:val="20"/>
        </w:rPr>
      </w:pPr>
      <w:r>
        <w:rPr>
          <w:sz w:val="20"/>
        </w:rPr>
        <w:tab/>
        <w:t xml:space="preserve"> 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A50FE8" w:rsidRDefault="00A50FE8" w:rsidP="00A50FE8">
      <w:pPr>
        <w:ind w:left="360"/>
        <w:rPr>
          <w:sz w:val="20"/>
        </w:rPr>
      </w:pPr>
      <w:r>
        <w:rPr>
          <w:sz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0FE8" w:rsidRDefault="00A50FE8" w:rsidP="00A50FE8">
      <w:pPr>
        <w:ind w:left="360"/>
        <w:jc w:val="center"/>
        <w:rPr>
          <w:sz w:val="20"/>
        </w:rPr>
      </w:pPr>
      <w:r>
        <w:rPr>
          <w:sz w:val="20"/>
        </w:rPr>
        <w:t>(подпись / дата)</w:t>
      </w:r>
    </w:p>
    <w:p w:rsidR="00A50FE8" w:rsidRDefault="00A50FE8" w:rsidP="00A50FE8">
      <w:pPr>
        <w:pBdr>
          <w:bottom w:val="single" w:sz="12" w:space="2" w:color="auto"/>
        </w:pBdr>
        <w:rPr>
          <w:sz w:val="22"/>
          <w:szCs w:val="22"/>
        </w:rPr>
      </w:pPr>
    </w:p>
    <w:p w:rsidR="00A50FE8" w:rsidRDefault="00A50FE8" w:rsidP="00A50FE8">
      <w:pPr>
        <w:ind w:left="-567" w:right="-567" w:firstLine="567"/>
        <w:rPr>
          <w:b/>
          <w:sz w:val="22"/>
          <w:szCs w:val="22"/>
        </w:rPr>
      </w:pPr>
      <w:r>
        <w:rPr>
          <w:b/>
          <w:sz w:val="22"/>
          <w:szCs w:val="22"/>
        </w:rPr>
        <w:t>ФОРМА  СОГЛАСОВАНА:</w:t>
      </w:r>
    </w:p>
    <w:p w:rsidR="00A50FE8" w:rsidRPr="00934AB8" w:rsidRDefault="00A50FE8" w:rsidP="00A50FE8">
      <w:pPr>
        <w:ind w:left="-567" w:right="-567" w:firstLine="567"/>
        <w:rPr>
          <w:b/>
          <w:sz w:val="22"/>
          <w:szCs w:val="22"/>
        </w:rPr>
      </w:pPr>
      <w:r>
        <w:rPr>
          <w:b/>
          <w:sz w:val="22"/>
          <w:szCs w:val="22"/>
        </w:rPr>
        <w:t xml:space="preserve">                           </w:t>
      </w:r>
      <w:r w:rsidRPr="00934AB8">
        <w:rPr>
          <w:b/>
          <w:sz w:val="22"/>
          <w:szCs w:val="22"/>
        </w:rPr>
        <w:t>Заказчик</w:t>
      </w:r>
      <w:r>
        <w:rPr>
          <w:b/>
          <w:sz w:val="22"/>
          <w:szCs w:val="22"/>
        </w:rPr>
        <w:t>:</w:t>
      </w:r>
      <w:r w:rsidRPr="00934AB8">
        <w:rPr>
          <w:b/>
          <w:sz w:val="22"/>
          <w:szCs w:val="22"/>
        </w:rPr>
        <w:tab/>
      </w:r>
      <w:r w:rsidRPr="00934AB8">
        <w:rPr>
          <w:b/>
          <w:sz w:val="22"/>
          <w:szCs w:val="22"/>
        </w:rPr>
        <w:tab/>
        <w:t xml:space="preserve">                                                    </w:t>
      </w:r>
      <w:r>
        <w:rPr>
          <w:b/>
          <w:sz w:val="22"/>
          <w:szCs w:val="22"/>
        </w:rPr>
        <w:t xml:space="preserve">         </w:t>
      </w:r>
      <w:r w:rsidRPr="00934AB8">
        <w:rPr>
          <w:b/>
          <w:sz w:val="22"/>
          <w:szCs w:val="22"/>
        </w:rPr>
        <w:t>Исполнитель</w:t>
      </w:r>
      <w:r>
        <w:rPr>
          <w:b/>
          <w:sz w:val="22"/>
          <w:szCs w:val="22"/>
        </w:rPr>
        <w:t>:</w:t>
      </w:r>
    </w:p>
    <w:p w:rsidR="00A50FE8" w:rsidRPr="00934AB8" w:rsidRDefault="00A50FE8" w:rsidP="00A50FE8">
      <w:pPr>
        <w:tabs>
          <w:tab w:val="center" w:pos="5386"/>
        </w:tabs>
        <w:ind w:left="-567" w:right="-284" w:firstLine="567"/>
        <w:rPr>
          <w:sz w:val="22"/>
          <w:szCs w:val="22"/>
        </w:rPr>
      </w:pPr>
      <w:r>
        <w:rPr>
          <w:sz w:val="22"/>
          <w:szCs w:val="22"/>
        </w:rPr>
        <w:t xml:space="preserve"> </w:t>
      </w:r>
      <w:sdt>
        <w:sdtPr>
          <w:rPr>
            <w:sz w:val="22"/>
            <w:szCs w:val="22"/>
          </w:rPr>
          <w:id w:val="9945284"/>
          <w:placeholder>
            <w:docPart w:val="CB58E4DB824246A2A0B97AD1B2A8330B"/>
          </w:placeholder>
        </w:sdtPr>
        <w:sdtEndPr/>
        <w:sdtContent>
          <w:r>
            <w:rPr>
              <w:sz w:val="22"/>
              <w:szCs w:val="22"/>
            </w:rPr>
            <w:t>___________________________________</w:t>
          </w:r>
        </w:sdtContent>
      </w:sdt>
      <w:r w:rsidRPr="00934AB8">
        <w:rPr>
          <w:sz w:val="22"/>
          <w:szCs w:val="22"/>
        </w:rPr>
        <w:tab/>
        <w:t xml:space="preserve">                           </w:t>
      </w:r>
      <w:r>
        <w:rPr>
          <w:sz w:val="22"/>
          <w:szCs w:val="22"/>
        </w:rPr>
        <w:t xml:space="preserve">     </w:t>
      </w:r>
      <w:sdt>
        <w:sdtPr>
          <w:rPr>
            <w:sz w:val="22"/>
            <w:szCs w:val="22"/>
          </w:rPr>
          <w:id w:val="9945285"/>
          <w:placeholder>
            <w:docPart w:val="CB58E4DB824246A2A0B97AD1B2A8330B"/>
          </w:placeholder>
        </w:sdtPr>
        <w:sdtEndPr/>
        <w:sdtContent>
          <w:r>
            <w:rPr>
              <w:sz w:val="22"/>
              <w:szCs w:val="22"/>
            </w:rPr>
            <w:t>___________________________________</w:t>
          </w:r>
        </w:sdtContent>
      </w:sdt>
    </w:p>
    <w:p w:rsidR="000F330D" w:rsidRDefault="00A50FE8" w:rsidP="000960B5">
      <w:pPr>
        <w:pBdr>
          <w:bottom w:val="single" w:sz="12" w:space="2" w:color="auto"/>
        </w:pBdr>
      </w:pPr>
      <w:r w:rsidRPr="005E56D7">
        <w:br w:type="page"/>
      </w:r>
    </w:p>
    <w:p w:rsidR="00087281" w:rsidRDefault="00087281"/>
    <w:p w:rsidR="000F330D" w:rsidRPr="00C069BB" w:rsidRDefault="000F330D" w:rsidP="000F330D">
      <w:pPr>
        <w:pStyle w:val="2"/>
        <w:keepNext w:val="0"/>
        <w:spacing w:before="0" w:after="0"/>
        <w:jc w:val="both"/>
        <w:rPr>
          <w:i w:val="0"/>
          <w:caps/>
          <w:sz w:val="24"/>
          <w:szCs w:val="24"/>
        </w:rPr>
      </w:pPr>
      <w:bookmarkStart w:id="68" w:name="_Toc172097330"/>
      <w:bookmarkStart w:id="69" w:name="_Toc172965284"/>
      <w:bookmarkStart w:id="70" w:name="_Toc180401928"/>
      <w:bookmarkStart w:id="7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68"/>
      <w:bookmarkEnd w:id="69"/>
      <w:bookmarkEnd w:id="70"/>
      <w:bookmarkEnd w:id="7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8A0E9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A0E9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8A0E9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A0E9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headerReference w:type="even" r:id="rId9"/>
      <w:headerReference w:type="default" r:id="rId10"/>
      <w:headerReference w:type="first" r:id="rId11"/>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05" w:rsidRDefault="006C7505" w:rsidP="00087281">
      <w:r>
        <w:separator/>
      </w:r>
    </w:p>
  </w:endnote>
  <w:endnote w:type="continuationSeparator" w:id="0">
    <w:p w:rsidR="006C7505" w:rsidRDefault="006C7505"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sans-serif">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05" w:rsidRDefault="006C7505" w:rsidP="00087281">
      <w:r>
        <w:separator/>
      </w:r>
    </w:p>
  </w:footnote>
  <w:footnote w:type="continuationSeparator" w:id="0">
    <w:p w:rsidR="006C7505" w:rsidRDefault="006C7505"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0168"/>
    </w:tblGrid>
    <w:tr w:rsidR="00A50FE8" w:rsidTr="009A4CAF">
      <w:trPr>
        <w:trHeight w:val="253"/>
      </w:trPr>
      <w:tc>
        <w:tcPr>
          <w:tcW w:w="5000" w:type="pct"/>
          <w:tcBorders>
            <w:bottom w:val="single" w:sz="12" w:space="0" w:color="FFD200"/>
          </w:tcBorders>
          <w:vAlign w:val="center"/>
        </w:tcPr>
        <w:p w:rsidR="00A50FE8" w:rsidRPr="00AA422C" w:rsidRDefault="00A50FE8" w:rsidP="009A4CAF">
          <w:pPr>
            <w:pStyle w:val="a4"/>
            <w:jc w:val="right"/>
            <w:rPr>
              <w:rFonts w:ascii="Arial" w:hAnsi="Arial" w:cs="Arial"/>
              <w:b/>
              <w:sz w:val="10"/>
              <w:szCs w:val="10"/>
            </w:rPr>
          </w:pPr>
          <w:r>
            <w:rPr>
              <w:rFonts w:ascii="Arial" w:hAnsi="Arial" w:cs="Arial"/>
              <w:b/>
              <w:sz w:val="10"/>
              <w:szCs w:val="10"/>
            </w:rPr>
            <w:t>ОСНОВНЫЕ ПОЛОЖЕНИЯ</w:t>
          </w:r>
        </w:p>
      </w:tc>
    </w:tr>
  </w:tbl>
  <w:p w:rsidR="00A50FE8" w:rsidRPr="0063443B" w:rsidRDefault="00A50FE8" w:rsidP="009A4CAF">
    <w:pPr>
      <w:pStyle w:val="a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F430A8"/>
    <w:multiLevelType w:val="hybridMultilevel"/>
    <w:tmpl w:val="BE38EB5E"/>
    <w:lvl w:ilvl="0" w:tplc="B872675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27018"/>
    <w:multiLevelType w:val="hybridMultilevel"/>
    <w:tmpl w:val="42C60C14"/>
    <w:lvl w:ilvl="0" w:tplc="04190005">
      <w:start w:val="1"/>
      <w:numFmt w:val="bullet"/>
      <w:lvlText w:val=""/>
      <w:lvlJc w:val="left"/>
      <w:pPr>
        <w:tabs>
          <w:tab w:val="num" w:pos="1140"/>
        </w:tabs>
        <w:ind w:left="11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045835"/>
    <w:multiLevelType w:val="hybridMultilevel"/>
    <w:tmpl w:val="5EA0B7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E24B87"/>
    <w:multiLevelType w:val="hybridMultilevel"/>
    <w:tmpl w:val="6742BC6C"/>
    <w:lvl w:ilvl="0" w:tplc="F0A8EDA0">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435DB3"/>
    <w:multiLevelType w:val="hybridMultilevel"/>
    <w:tmpl w:val="EE48C1F4"/>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365D463C"/>
    <w:multiLevelType w:val="hybridMultilevel"/>
    <w:tmpl w:val="48A0A0D4"/>
    <w:lvl w:ilvl="0" w:tplc="DEC0E83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8C7338"/>
    <w:multiLevelType w:val="hybridMultilevel"/>
    <w:tmpl w:val="F9DAC0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8">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2F1BD4"/>
    <w:multiLevelType w:val="hybridMultilevel"/>
    <w:tmpl w:val="9666505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465E0A"/>
    <w:multiLevelType w:val="multilevel"/>
    <w:tmpl w:val="A5A2CD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F9869B7"/>
    <w:multiLevelType w:val="hybridMultilevel"/>
    <w:tmpl w:val="9B0226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A2E1182"/>
    <w:multiLevelType w:val="hybridMultilevel"/>
    <w:tmpl w:val="A89296F2"/>
    <w:lvl w:ilvl="0" w:tplc="5D3A15A8">
      <w:start w:val="1"/>
      <w:numFmt w:val="decimal"/>
      <w:lvlText w:val="4.%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1"/>
  </w:num>
  <w:num w:numId="3">
    <w:abstractNumId w:val="17"/>
  </w:num>
  <w:num w:numId="4">
    <w:abstractNumId w:val="15"/>
  </w:num>
  <w:num w:numId="5">
    <w:abstractNumId w:val="34"/>
  </w:num>
  <w:num w:numId="6">
    <w:abstractNumId w:val="22"/>
  </w:num>
  <w:num w:numId="7">
    <w:abstractNumId w:val="23"/>
  </w:num>
  <w:num w:numId="8">
    <w:abstractNumId w:val="29"/>
  </w:num>
  <w:num w:numId="9">
    <w:abstractNumId w:val="11"/>
  </w:num>
  <w:num w:numId="10">
    <w:abstractNumId w:val="12"/>
  </w:num>
  <w:num w:numId="11">
    <w:abstractNumId w:val="32"/>
  </w:num>
  <w:num w:numId="12">
    <w:abstractNumId w:val="18"/>
  </w:num>
  <w:num w:numId="13">
    <w:abstractNumId w:val="19"/>
  </w:num>
  <w:num w:numId="14">
    <w:abstractNumId w:val="21"/>
  </w:num>
  <w:num w:numId="15">
    <w:abstractNumId w:val="13"/>
  </w:num>
  <w:num w:numId="16">
    <w:abstractNumId w:val="3"/>
  </w:num>
  <w:num w:numId="17">
    <w:abstractNumId w:val="5"/>
  </w:num>
  <w:num w:numId="18">
    <w:abstractNumId w:val="20"/>
  </w:num>
  <w:num w:numId="19">
    <w:abstractNumId w:val="4"/>
  </w:num>
  <w:num w:numId="20">
    <w:abstractNumId w:val="30"/>
  </w:num>
  <w:num w:numId="21">
    <w:abstractNumId w:val="0"/>
  </w:num>
  <w:num w:numId="22">
    <w:abstractNumId w:val="1"/>
  </w:num>
  <w:num w:numId="23">
    <w:abstractNumId w:val="9"/>
  </w:num>
  <w:num w:numId="24">
    <w:abstractNumId w:val="28"/>
  </w:num>
  <w:num w:numId="25">
    <w:abstractNumId w:val="26"/>
  </w:num>
  <w:num w:numId="26">
    <w:abstractNumId w:val="7"/>
  </w:num>
  <w:num w:numId="27">
    <w:abstractNumId w:val="8"/>
  </w:num>
  <w:num w:numId="28">
    <w:abstractNumId w:val="16"/>
  </w:num>
  <w:num w:numId="29">
    <w:abstractNumId w:val="6"/>
  </w:num>
  <w:num w:numId="30">
    <w:abstractNumId w:val="14"/>
  </w:num>
  <w:num w:numId="31">
    <w:abstractNumId w:val="10"/>
  </w:num>
  <w:num w:numId="32">
    <w:abstractNumId w:val="33"/>
  </w:num>
  <w:num w:numId="33">
    <w:abstractNumId w:val="2"/>
  </w:num>
  <w:num w:numId="34">
    <w:abstractNumId w:val="27"/>
  </w:num>
  <w:num w:numId="35">
    <w:abstractNumId w:val="25"/>
  </w:num>
  <w:num w:numId="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960B5"/>
    <w:rsid w:val="000E2C1F"/>
    <w:rsid w:val="000F330D"/>
    <w:rsid w:val="003A32E5"/>
    <w:rsid w:val="00410F5E"/>
    <w:rsid w:val="004779A9"/>
    <w:rsid w:val="00524ABA"/>
    <w:rsid w:val="005525D9"/>
    <w:rsid w:val="005C7258"/>
    <w:rsid w:val="00656E43"/>
    <w:rsid w:val="006C7505"/>
    <w:rsid w:val="0070299D"/>
    <w:rsid w:val="007D4957"/>
    <w:rsid w:val="008438E4"/>
    <w:rsid w:val="008A0E99"/>
    <w:rsid w:val="00A31BB7"/>
    <w:rsid w:val="00A40137"/>
    <w:rsid w:val="00A50FE8"/>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uiPriority w:val="99"/>
    <w:rsid w:val="00087281"/>
    <w:pPr>
      <w:tabs>
        <w:tab w:val="center" w:pos="4677"/>
        <w:tab w:val="right" w:pos="9355"/>
      </w:tabs>
    </w:pPr>
  </w:style>
  <w:style w:type="character" w:customStyle="1" w:styleId="a5">
    <w:name w:val="Верхний колонтитул Знак"/>
    <w:basedOn w:val="a0"/>
    <w:link w:val="a4"/>
    <w:uiPriority w:val="99"/>
    <w:rsid w:val="00087281"/>
    <w:rPr>
      <w:rFonts w:ascii="Times New Roman" w:eastAsia="Times New Roman" w:hAnsi="Times New Roman" w:cs="Times New Roman"/>
      <w:sz w:val="24"/>
      <w:szCs w:val="24"/>
      <w:lang w:eastAsia="ru-RU"/>
    </w:rPr>
  </w:style>
  <w:style w:type="character" w:styleId="a6">
    <w:name w:val="Hyperlink"/>
    <w:basedOn w:val="a0"/>
    <w:uiPriority w:val="99"/>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nhideWhenUsed/>
    <w:rsid w:val="00087281"/>
    <w:pPr>
      <w:tabs>
        <w:tab w:val="center" w:pos="4677"/>
        <w:tab w:val="right" w:pos="9355"/>
      </w:tabs>
    </w:pPr>
  </w:style>
  <w:style w:type="character" w:customStyle="1" w:styleId="ad">
    <w:name w:val="Нижний колонтитул Знак"/>
    <w:basedOn w:val="a0"/>
    <w:link w:val="ac"/>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Normal (Web)"/>
    <w:basedOn w:val="a"/>
    <w:rsid w:val="00A50FE8"/>
    <w:pPr>
      <w:spacing w:before="100" w:beforeAutospacing="1" w:after="100" w:afterAutospacing="1"/>
    </w:pPr>
  </w:style>
  <w:style w:type="paragraph" w:customStyle="1" w:styleId="11">
    <w:name w:val="Заг_1_б№"/>
    <w:basedOn w:val="1"/>
    <w:next w:val="a"/>
    <w:qFormat/>
    <w:rsid w:val="00A50FE8"/>
    <w:pPr>
      <w:keepNext w:val="0"/>
      <w:keepLines w:val="0"/>
      <w:pageBreakBefore/>
      <w:spacing w:before="120" w:after="120"/>
      <w:jc w:val="both"/>
    </w:pPr>
    <w:rPr>
      <w:rFonts w:ascii="Arial" w:eastAsia="Calibri" w:hAnsi="Arial" w:cs="Arial"/>
      <w:caps/>
      <w:color w:val="auto"/>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uiPriority w:val="99"/>
    <w:rsid w:val="00087281"/>
    <w:pPr>
      <w:tabs>
        <w:tab w:val="center" w:pos="4677"/>
        <w:tab w:val="right" w:pos="9355"/>
      </w:tabs>
    </w:pPr>
  </w:style>
  <w:style w:type="character" w:customStyle="1" w:styleId="a5">
    <w:name w:val="Верхний колонтитул Знак"/>
    <w:basedOn w:val="a0"/>
    <w:link w:val="a4"/>
    <w:uiPriority w:val="99"/>
    <w:rsid w:val="00087281"/>
    <w:rPr>
      <w:rFonts w:ascii="Times New Roman" w:eastAsia="Times New Roman" w:hAnsi="Times New Roman" w:cs="Times New Roman"/>
      <w:sz w:val="24"/>
      <w:szCs w:val="24"/>
      <w:lang w:eastAsia="ru-RU"/>
    </w:rPr>
  </w:style>
  <w:style w:type="character" w:styleId="a6">
    <w:name w:val="Hyperlink"/>
    <w:basedOn w:val="a0"/>
    <w:uiPriority w:val="99"/>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nhideWhenUsed/>
    <w:rsid w:val="00087281"/>
    <w:pPr>
      <w:tabs>
        <w:tab w:val="center" w:pos="4677"/>
        <w:tab w:val="right" w:pos="9355"/>
      </w:tabs>
    </w:pPr>
  </w:style>
  <w:style w:type="character" w:customStyle="1" w:styleId="ad">
    <w:name w:val="Нижний колонтитул Знак"/>
    <w:basedOn w:val="a0"/>
    <w:link w:val="ac"/>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Normal (Web)"/>
    <w:basedOn w:val="a"/>
    <w:rsid w:val="00A50FE8"/>
    <w:pPr>
      <w:spacing w:before="100" w:beforeAutospacing="1" w:after="100" w:afterAutospacing="1"/>
    </w:pPr>
  </w:style>
  <w:style w:type="paragraph" w:customStyle="1" w:styleId="11">
    <w:name w:val="Заг_1_б№"/>
    <w:basedOn w:val="1"/>
    <w:next w:val="a"/>
    <w:qFormat/>
    <w:rsid w:val="00A50FE8"/>
    <w:pPr>
      <w:keepNext w:val="0"/>
      <w:keepLines w:val="0"/>
      <w:pageBreakBefore/>
      <w:spacing w:before="120" w:after="120"/>
      <w:jc w:val="both"/>
    </w:pPr>
    <w:rPr>
      <w:rFonts w:ascii="Arial" w:eastAsia="Calibri" w:hAnsi="Arial" w:cs="Arial"/>
      <w:caps/>
      <w:color w:val="auto"/>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CBD03CC80844F729985873F49049DE4"/>
        <w:category>
          <w:name w:val="Общие"/>
          <w:gallery w:val="placeholder"/>
        </w:category>
        <w:types>
          <w:type w:val="bbPlcHdr"/>
        </w:types>
        <w:behaviors>
          <w:behavior w:val="content"/>
        </w:behaviors>
        <w:guid w:val="{68FFBC05-86D0-463F-8D35-DD4800976CC7}"/>
      </w:docPartPr>
      <w:docPartBody>
        <w:p w:rsidR="00EC7EAA" w:rsidRDefault="00661656" w:rsidP="00661656">
          <w:pPr>
            <w:pStyle w:val="ECBD03CC80844F729985873F49049DE4"/>
          </w:pPr>
          <w:r w:rsidRPr="00AA0EFE">
            <w:rPr>
              <w:rStyle w:val="a3"/>
            </w:rPr>
            <w:t>Место для ввода текста.</w:t>
          </w:r>
        </w:p>
      </w:docPartBody>
    </w:docPart>
    <w:docPart>
      <w:docPartPr>
        <w:name w:val="F681834DB4344DF39794816868DD5983"/>
        <w:category>
          <w:name w:val="Общие"/>
          <w:gallery w:val="placeholder"/>
        </w:category>
        <w:types>
          <w:type w:val="bbPlcHdr"/>
        </w:types>
        <w:behaviors>
          <w:behavior w:val="content"/>
        </w:behaviors>
        <w:guid w:val="{D0E40B41-2058-4F04-9220-2E82B0BEF047}"/>
      </w:docPartPr>
      <w:docPartBody>
        <w:p w:rsidR="00EC7EAA" w:rsidRDefault="00661656" w:rsidP="00661656">
          <w:pPr>
            <w:pStyle w:val="F681834DB4344DF39794816868DD5983"/>
          </w:pPr>
          <w:r w:rsidRPr="00084B35">
            <w:rPr>
              <w:rStyle w:val="a3"/>
            </w:rPr>
            <w:t>Место для ввода текста.</w:t>
          </w:r>
        </w:p>
      </w:docPartBody>
    </w:docPart>
    <w:docPart>
      <w:docPartPr>
        <w:name w:val="46593A04DEC34F6DA98EA8145646ABD4"/>
        <w:category>
          <w:name w:val="Общие"/>
          <w:gallery w:val="placeholder"/>
        </w:category>
        <w:types>
          <w:type w:val="bbPlcHdr"/>
        </w:types>
        <w:behaviors>
          <w:behavior w:val="content"/>
        </w:behaviors>
        <w:guid w:val="{7E164833-CBEF-4783-9BB7-6F96A5C78B1E}"/>
      </w:docPartPr>
      <w:docPartBody>
        <w:p w:rsidR="00EC7EAA" w:rsidRDefault="00661656" w:rsidP="00661656">
          <w:pPr>
            <w:pStyle w:val="46593A04DEC34F6DA98EA8145646ABD4"/>
          </w:pPr>
          <w:r w:rsidRPr="00AA0EFE">
            <w:rPr>
              <w:rStyle w:val="a3"/>
            </w:rPr>
            <w:t>Место для ввода текста.</w:t>
          </w:r>
        </w:p>
      </w:docPartBody>
    </w:docPart>
    <w:docPart>
      <w:docPartPr>
        <w:name w:val="937620A6331E47B087CF39DC5EEA2145"/>
        <w:category>
          <w:name w:val="Общие"/>
          <w:gallery w:val="placeholder"/>
        </w:category>
        <w:types>
          <w:type w:val="bbPlcHdr"/>
        </w:types>
        <w:behaviors>
          <w:behavior w:val="content"/>
        </w:behaviors>
        <w:guid w:val="{7A84A238-13C3-4F7F-BE3C-0E0DB835AD2A}"/>
      </w:docPartPr>
      <w:docPartBody>
        <w:p w:rsidR="00EC7EAA" w:rsidRDefault="00661656" w:rsidP="00661656">
          <w:pPr>
            <w:pStyle w:val="937620A6331E47B087CF39DC5EEA2145"/>
          </w:pPr>
          <w:r w:rsidRPr="00AA0EFE">
            <w:rPr>
              <w:rStyle w:val="a3"/>
            </w:rPr>
            <w:t>Место для ввода текста.</w:t>
          </w:r>
        </w:p>
      </w:docPartBody>
    </w:docPart>
    <w:docPart>
      <w:docPartPr>
        <w:name w:val="CB58E4DB824246A2A0B97AD1B2A8330B"/>
        <w:category>
          <w:name w:val="Общие"/>
          <w:gallery w:val="placeholder"/>
        </w:category>
        <w:types>
          <w:type w:val="bbPlcHdr"/>
        </w:types>
        <w:behaviors>
          <w:behavior w:val="content"/>
        </w:behaviors>
        <w:guid w:val="{83ECE3D5-4B0A-43B8-B170-FABD1FE48744}"/>
      </w:docPartPr>
      <w:docPartBody>
        <w:p w:rsidR="00EC7EAA" w:rsidRDefault="00661656" w:rsidP="00661656">
          <w:pPr>
            <w:pStyle w:val="CB58E4DB824246A2A0B97AD1B2A8330B"/>
          </w:pPr>
          <w:r w:rsidRPr="00AA0EF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sans-serif">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661656"/>
    <w:rsid w:val="001C0125"/>
    <w:rsid w:val="0034784C"/>
    <w:rsid w:val="00661656"/>
    <w:rsid w:val="00EC7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1656"/>
  </w:style>
  <w:style w:type="paragraph" w:customStyle="1" w:styleId="ECBD03CC80844F729985873F49049DE4">
    <w:name w:val="ECBD03CC80844F729985873F49049DE4"/>
    <w:rsid w:val="00661656"/>
  </w:style>
  <w:style w:type="paragraph" w:customStyle="1" w:styleId="F681834DB4344DF39794816868DD5983">
    <w:name w:val="F681834DB4344DF39794816868DD5983"/>
    <w:rsid w:val="00661656"/>
  </w:style>
  <w:style w:type="paragraph" w:customStyle="1" w:styleId="46593A04DEC34F6DA98EA8145646ABD4">
    <w:name w:val="46593A04DEC34F6DA98EA8145646ABD4"/>
    <w:rsid w:val="00661656"/>
  </w:style>
  <w:style w:type="paragraph" w:customStyle="1" w:styleId="937620A6331E47B087CF39DC5EEA2145">
    <w:name w:val="937620A6331E47B087CF39DC5EEA2145"/>
    <w:rsid w:val="00661656"/>
  </w:style>
  <w:style w:type="paragraph" w:customStyle="1" w:styleId="CB58E4DB824246A2A0B97AD1B2A8330B">
    <w:name w:val="CB58E4DB824246A2A0B97AD1B2A8330B"/>
    <w:rsid w:val="0066165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8734</Words>
  <Characters>49784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Мордашова Елена Викторовна</cp:lastModifiedBy>
  <cp:revision>2</cp:revision>
  <dcterms:created xsi:type="dcterms:W3CDTF">2021-12-15T13:07:00Z</dcterms:created>
  <dcterms:modified xsi:type="dcterms:W3CDTF">2021-12-15T13:07:00Z</dcterms:modified>
</cp:coreProperties>
</file>